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656EF8EA" w:rsidR="00F42E27" w:rsidRDefault="002040D7" w:rsidP="00F42E27">
      <w:pPr>
        <w:autoSpaceDE w:val="0"/>
        <w:autoSpaceDN w:val="0"/>
        <w:adjustRightInd w:val="0"/>
        <w:rPr>
          <w:rFonts w:ascii="Calibri" w:hAnsi="Calibri" w:cs="Calibri"/>
          <w:sz w:val="24"/>
          <w:szCs w:val="24"/>
          <w:lang w:val="en"/>
        </w:rPr>
      </w:pPr>
      <w:r>
        <w:rPr>
          <w:rFonts w:ascii="Calibri" w:hAnsi="Calibri" w:cs="Calibri"/>
          <w:sz w:val="24"/>
          <w:szCs w:val="24"/>
          <w:lang w:val="en"/>
        </w:rPr>
        <w:t xml:space="preserve"> </w:t>
      </w:r>
    </w:p>
    <w:p w14:paraId="4800E571" w14:textId="77777777" w:rsidR="008D03A7" w:rsidRDefault="008D03A7" w:rsidP="00F42E27">
      <w:pPr>
        <w:autoSpaceDE w:val="0"/>
        <w:autoSpaceDN w:val="0"/>
        <w:adjustRightInd w:val="0"/>
        <w:rPr>
          <w:rFonts w:ascii="Calibri" w:hAnsi="Calibri" w:cs="Calibri"/>
          <w:sz w:val="24"/>
          <w:szCs w:val="24"/>
          <w:lang w:val="en"/>
        </w:rPr>
      </w:pPr>
    </w:p>
    <w:p w14:paraId="4ECE1E0A" w14:textId="77777777" w:rsidR="008D03A7" w:rsidRDefault="008D03A7" w:rsidP="00F42E27">
      <w:pPr>
        <w:autoSpaceDE w:val="0"/>
        <w:autoSpaceDN w:val="0"/>
        <w:adjustRightInd w:val="0"/>
        <w:rPr>
          <w:rFonts w:ascii="Calibri" w:hAnsi="Calibri" w:cs="Calibri"/>
          <w:sz w:val="24"/>
          <w:szCs w:val="24"/>
          <w:lang w:val="en"/>
        </w:rPr>
      </w:pPr>
    </w:p>
    <w:p w14:paraId="725ED14D" w14:textId="77777777" w:rsidR="00F42E27" w:rsidRDefault="2CD92366" w:rsidP="579E0035">
      <w:pPr>
        <w:autoSpaceDE w:val="0"/>
        <w:autoSpaceDN w:val="0"/>
        <w:adjustRightInd w:val="0"/>
        <w:spacing w:after="0" w:line="240" w:lineRule="auto"/>
        <w:jc w:val="center"/>
        <w:rPr>
          <w:rFonts w:ascii="Georgia" w:eastAsia="Georgia" w:hAnsi="Georgia" w:cs="Georgia"/>
          <w:b/>
          <w:bCs/>
          <w:color w:val="131822"/>
          <w:sz w:val="24"/>
          <w:szCs w:val="24"/>
          <w:lang w:val="en"/>
        </w:rPr>
      </w:pPr>
      <w:r w:rsidRPr="579E0035">
        <w:rPr>
          <w:rFonts w:ascii="Georgia" w:eastAsia="Georgia" w:hAnsi="Georgia" w:cs="Georgia"/>
          <w:b/>
          <w:bCs/>
          <w:color w:val="131822"/>
          <w:sz w:val="24"/>
          <w:szCs w:val="24"/>
          <w:lang w:val="en"/>
        </w:rPr>
        <w:t xml:space="preserve">         </w:t>
      </w:r>
      <w:r w:rsidR="00B569B7">
        <w:rPr>
          <w:noProof/>
        </w:rPr>
        <w:drawing>
          <wp:inline distT="0" distB="0" distL="0" distR="0" wp14:anchorId="48B84232" wp14:editId="3B50DF9A">
            <wp:extent cx="2428875" cy="1764729"/>
            <wp:effectExtent l="0" t="0" r="0" b="0"/>
            <wp:docPr id="699444605" name="Picture 2" descr="cid:48CE4C18-9077-42E9-8A72-CC44E5C11179@netgea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428875" cy="1764729"/>
                    </a:xfrm>
                    <a:prstGeom prst="rect">
                      <a:avLst/>
                    </a:prstGeom>
                  </pic:spPr>
                </pic:pic>
              </a:graphicData>
            </a:graphic>
          </wp:inline>
        </w:drawing>
      </w:r>
    </w:p>
    <w:p w14:paraId="193C6F5B" w14:textId="77777777" w:rsidR="00F42E27" w:rsidRPr="008133F4" w:rsidRDefault="00A5499D" w:rsidP="579E0035">
      <w:pPr>
        <w:autoSpaceDE w:val="0"/>
        <w:autoSpaceDN w:val="0"/>
        <w:adjustRightInd w:val="0"/>
        <w:spacing w:after="0" w:line="240" w:lineRule="auto"/>
        <w:jc w:val="center"/>
        <w:rPr>
          <w:rFonts w:ascii="Georgia" w:eastAsia="Georgia" w:hAnsi="Georgia" w:cs="Georgia"/>
          <w:b/>
          <w:bCs/>
          <w:sz w:val="24"/>
          <w:szCs w:val="24"/>
          <w:lang w:val="en"/>
        </w:rPr>
      </w:pPr>
      <w:r w:rsidRPr="579E0035">
        <w:rPr>
          <w:rFonts w:ascii="Georgia" w:eastAsia="Georgia" w:hAnsi="Georgia" w:cs="Georgia"/>
          <w:b/>
          <w:bCs/>
          <w:color w:val="131822"/>
          <w:sz w:val="24"/>
          <w:szCs w:val="24"/>
          <w:lang w:val="en"/>
        </w:rPr>
        <w:t xml:space="preserve">2020 </w:t>
      </w:r>
      <w:r w:rsidR="00F42E27" w:rsidRPr="579E0035">
        <w:rPr>
          <w:rFonts w:ascii="Georgia" w:eastAsia="Georgia" w:hAnsi="Georgia" w:cs="Georgia"/>
          <w:b/>
          <w:bCs/>
          <w:color w:val="131822"/>
          <w:sz w:val="24"/>
          <w:szCs w:val="24"/>
          <w:lang w:val="en"/>
        </w:rPr>
        <w:t>Vendor Application</w:t>
      </w:r>
    </w:p>
    <w:p w14:paraId="0A37501D" w14:textId="77777777" w:rsidR="00F42E27" w:rsidRPr="008133F4" w:rsidRDefault="00F42E27" w:rsidP="579E0035">
      <w:pPr>
        <w:pStyle w:val="NoSpacing"/>
        <w:autoSpaceDE w:val="0"/>
        <w:autoSpaceDN w:val="0"/>
        <w:adjustRightInd w:val="0"/>
        <w:rPr>
          <w:rFonts w:ascii="Georgia" w:eastAsia="Georgia" w:hAnsi="Georgia" w:cs="Georgia"/>
          <w:sz w:val="24"/>
          <w:szCs w:val="24"/>
          <w:lang w:val="en"/>
        </w:rPr>
      </w:pPr>
    </w:p>
    <w:p w14:paraId="7C0FE132" w14:textId="59CA438A" w:rsidR="00F42E27" w:rsidRPr="008133F4"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Thank you for applying to be a vendor at the Mount Hood Farmers Market.  This form is designed as a template so that you can type your answers.  Use the tab to move to the next answer.  Save it to your computer and upload it from our Mount Hood Farmers Market site.  If you would rather, you can also mail it to: AntFarm 39140 Proctor Boulevard, Sandy, OR 97055 or drop it by the AntFarm Café and Bakery.  Feel free to e-mail: </w:t>
      </w:r>
      <w:hyperlink r:id="rId11">
        <w:r w:rsidRPr="579E0035">
          <w:rPr>
            <w:rFonts w:ascii="Georgia" w:eastAsia="Georgia" w:hAnsi="Georgia" w:cs="Georgia"/>
            <w:sz w:val="24"/>
            <w:szCs w:val="24"/>
            <w:lang w:val="en"/>
          </w:rPr>
          <w:t>mhfm@antfarmyouthservices.com</w:t>
        </w:r>
      </w:hyperlink>
      <w:r w:rsidRPr="579E0035">
        <w:rPr>
          <w:rFonts w:ascii="Georgia" w:eastAsia="Georgia" w:hAnsi="Georgia" w:cs="Georgia"/>
          <w:sz w:val="24"/>
          <w:szCs w:val="24"/>
          <w:lang w:val="en"/>
        </w:rPr>
        <w:t xml:space="preserve"> or call 503-668-9955.</w:t>
      </w:r>
    </w:p>
    <w:p w14:paraId="5DAB6C7B" w14:textId="77777777" w:rsidR="00F42E27" w:rsidRPr="008133F4" w:rsidRDefault="00F42E27" w:rsidP="579E0035">
      <w:pPr>
        <w:pStyle w:val="NoSpacing"/>
        <w:autoSpaceDE w:val="0"/>
        <w:autoSpaceDN w:val="0"/>
        <w:adjustRightInd w:val="0"/>
        <w:rPr>
          <w:rFonts w:ascii="Georgia" w:eastAsia="Georgia" w:hAnsi="Georgia" w:cs="Georgia"/>
          <w:sz w:val="24"/>
          <w:szCs w:val="24"/>
          <w:lang w:val="en"/>
        </w:rPr>
      </w:pPr>
    </w:p>
    <w:p w14:paraId="02EB378F" w14:textId="77777777" w:rsidR="008133F4" w:rsidRPr="008133F4" w:rsidRDefault="008133F4" w:rsidP="579E0035">
      <w:pPr>
        <w:pStyle w:val="NoSpacing"/>
        <w:autoSpaceDE w:val="0"/>
        <w:autoSpaceDN w:val="0"/>
        <w:adjustRightInd w:val="0"/>
        <w:rPr>
          <w:rFonts w:ascii="Georgia" w:eastAsia="Georgia" w:hAnsi="Georgia" w:cs="Georgia"/>
          <w:sz w:val="24"/>
          <w:szCs w:val="24"/>
          <w:lang w:val="en"/>
        </w:rPr>
      </w:pPr>
    </w:p>
    <w:p w14:paraId="1A14B25E" w14:textId="7ACF39BE" w:rsidR="008133F4" w:rsidRPr="008133F4" w:rsidRDefault="2CD92366" w:rsidP="579E0035">
      <w:pPr>
        <w:pStyle w:val="NoSpacing"/>
        <w:textAlignment w:val="baseline"/>
        <w:rPr>
          <w:rFonts w:ascii="Georgia" w:eastAsia="Georgia" w:hAnsi="Georgia" w:cs="Georgia"/>
          <w:b/>
          <w:bCs/>
          <w:sz w:val="24"/>
          <w:szCs w:val="24"/>
        </w:rPr>
      </w:pPr>
      <w:r w:rsidRPr="579E0035">
        <w:rPr>
          <w:rFonts w:ascii="Georgia" w:eastAsia="Georgia" w:hAnsi="Georgia" w:cs="Georgia"/>
          <w:b/>
          <w:bCs/>
          <w:sz w:val="24"/>
          <w:szCs w:val="24"/>
        </w:rPr>
        <w:t>“The might of one</w:t>
      </w:r>
      <w:proofErr w:type="gramStart"/>
      <w:r w:rsidR="143CBBCF" w:rsidRPr="579E0035">
        <w:rPr>
          <w:rFonts w:ascii="Georgia" w:eastAsia="Georgia" w:hAnsi="Georgia" w:cs="Georgia"/>
          <w:b/>
          <w:bCs/>
          <w:sz w:val="24"/>
          <w:szCs w:val="24"/>
        </w:rPr>
        <w:t xml:space="preserve">, </w:t>
      </w:r>
      <w:r w:rsidRPr="579E0035">
        <w:rPr>
          <w:rFonts w:ascii="Georgia" w:eastAsia="Georgia" w:hAnsi="Georgia" w:cs="Georgia"/>
          <w:b/>
          <w:bCs/>
          <w:sz w:val="24"/>
          <w:szCs w:val="24"/>
        </w:rPr>
        <w:t> The</w:t>
      </w:r>
      <w:proofErr w:type="gramEnd"/>
      <w:r w:rsidRPr="579E0035">
        <w:rPr>
          <w:rFonts w:ascii="Georgia" w:eastAsia="Georgia" w:hAnsi="Georgia" w:cs="Georgia"/>
          <w:b/>
          <w:bCs/>
          <w:sz w:val="24"/>
          <w:szCs w:val="24"/>
        </w:rPr>
        <w:t> power of many” </w:t>
      </w:r>
    </w:p>
    <w:p w14:paraId="6E7BEAA2" w14:textId="77777777" w:rsidR="008133F4" w:rsidRPr="008133F4" w:rsidRDefault="2CD92366" w:rsidP="579E0035">
      <w:pPr>
        <w:pStyle w:val="NoSpacing"/>
        <w:textAlignment w:val="baseline"/>
        <w:rPr>
          <w:rFonts w:ascii="Georgia" w:eastAsia="Georgia" w:hAnsi="Georgia" w:cs="Georgia"/>
          <w:sz w:val="24"/>
          <w:szCs w:val="24"/>
        </w:rPr>
      </w:pPr>
      <w:r w:rsidRPr="579E0035">
        <w:rPr>
          <w:rFonts w:ascii="Georgia" w:eastAsia="Georgia" w:hAnsi="Georgia" w:cs="Georgia"/>
          <w:sz w:val="24"/>
          <w:szCs w:val="24"/>
        </w:rPr>
        <w:t> </w:t>
      </w:r>
    </w:p>
    <w:p w14:paraId="390BD316" w14:textId="77777777" w:rsidR="008133F4" w:rsidRPr="008133F4" w:rsidRDefault="2CD92366" w:rsidP="579E0035">
      <w:pPr>
        <w:pStyle w:val="NoSpacing"/>
        <w:rPr>
          <w:rFonts w:ascii="Georgia" w:eastAsia="Georgia" w:hAnsi="Georgia" w:cs="Georgia"/>
          <w:sz w:val="24"/>
          <w:szCs w:val="24"/>
        </w:rPr>
      </w:pPr>
      <w:r w:rsidRPr="579E0035">
        <w:rPr>
          <w:rFonts w:ascii="Georgia" w:eastAsia="Georgia" w:hAnsi="Georgia" w:cs="Georgia"/>
          <w:sz w:val="24"/>
          <w:szCs w:val="24"/>
        </w:rPr>
        <w:t>AntFarm is located in the heart of downtown Sandy, Oregon. We are a non-profit organization helping youth and families to connect and create community. We support youth in identifying and achieving their focus and goals.  AntFarm is a place where people come together from all walks of life to support each other and no one is left out. AntFarm explores what happens when the might of one becomes the power of many.  </w:t>
      </w:r>
    </w:p>
    <w:p w14:paraId="6A05A809" w14:textId="77777777" w:rsidR="008133F4" w:rsidRDefault="008133F4" w:rsidP="579E0035">
      <w:pPr>
        <w:pStyle w:val="NoSpacing"/>
        <w:autoSpaceDE w:val="0"/>
        <w:autoSpaceDN w:val="0"/>
        <w:adjustRightInd w:val="0"/>
        <w:rPr>
          <w:rFonts w:ascii="Georgia" w:eastAsia="Georgia" w:hAnsi="Georgia" w:cs="Georgia"/>
          <w:sz w:val="24"/>
          <w:szCs w:val="24"/>
          <w:lang w:val="en"/>
        </w:rPr>
      </w:pPr>
    </w:p>
    <w:p w14:paraId="5A39BBE3" w14:textId="77777777" w:rsidR="00F42E27" w:rsidRDefault="00F42E27" w:rsidP="579E0035">
      <w:pPr>
        <w:pStyle w:val="NoSpacing"/>
        <w:autoSpaceDE w:val="0"/>
        <w:autoSpaceDN w:val="0"/>
        <w:adjustRightInd w:val="0"/>
        <w:rPr>
          <w:rFonts w:ascii="Georgia" w:eastAsia="Georgia" w:hAnsi="Georgia" w:cs="Georgia"/>
          <w:sz w:val="24"/>
          <w:szCs w:val="24"/>
          <w:lang w:val="en"/>
        </w:rPr>
      </w:pPr>
    </w:p>
    <w:tbl>
      <w:tblPr>
        <w:tblW w:w="10800" w:type="dxa"/>
        <w:tblInd w:w="108" w:type="dxa"/>
        <w:tblLayout w:type="fixed"/>
        <w:tblLook w:val="0000" w:firstRow="0" w:lastRow="0" w:firstColumn="0" w:lastColumn="0" w:noHBand="0" w:noVBand="0"/>
      </w:tblPr>
      <w:tblGrid>
        <w:gridCol w:w="2898"/>
        <w:gridCol w:w="7902"/>
      </w:tblGrid>
      <w:tr w:rsidR="00F42E27" w14:paraId="42F14170" w14:textId="77777777" w:rsidTr="579E0035">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275272DF" w14:textId="77777777" w:rsidR="00F42E27" w:rsidRDefault="2CD92366"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First and Last Name</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857F9E0" w14:textId="420A1C72" w:rsidR="00F42E27" w:rsidRDefault="00F42E27" w:rsidP="00740BD9">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 </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bookmarkStart w:id="0" w:name="_GoBack"/>
            <w:bookmarkEnd w:id="0"/>
            <w:r w:rsidR="00740BD9">
              <w:rPr>
                <w:sz w:val="24"/>
              </w:rPr>
              <w:t> </w:t>
            </w:r>
            <w:r w:rsidR="00740BD9">
              <w:rPr>
                <w:sz w:val="24"/>
              </w:rPr>
              <w:t> </w:t>
            </w:r>
            <w:r w:rsidR="00740BD9">
              <w:rPr>
                <w:sz w:val="24"/>
              </w:rPr>
              <w:t> </w:t>
            </w:r>
            <w:r w:rsidR="00740BD9">
              <w:rPr>
                <w:sz w:val="24"/>
              </w:rPr>
              <w:t> </w:t>
            </w:r>
            <w:r w:rsidR="00740BD9">
              <w:rPr>
                <w:sz w:val="24"/>
              </w:rPr>
              <w:t> </w:t>
            </w:r>
            <w:r w:rsidRPr="2CD92366">
              <w:fldChar w:fldCharType="end"/>
            </w:r>
            <w:r w:rsidRPr="579E0035">
              <w:rPr>
                <w:rFonts w:ascii="Georgia" w:eastAsia="Georgia" w:hAnsi="Georgia" w:cs="Georgia"/>
                <w:sz w:val="24"/>
                <w:szCs w:val="24"/>
                <w:lang w:val="en"/>
              </w:rPr>
              <w:t>    </w:t>
            </w:r>
            <w:r>
              <w:rPr>
                <w:rFonts w:ascii="Times New Roman" w:hAnsi="Times New Roman" w:cs="Times New Roman"/>
                <w:sz w:val="24"/>
                <w:szCs w:val="24"/>
                <w:lang w:val="en"/>
              </w:rPr>
              <w:tab/>
            </w:r>
          </w:p>
        </w:tc>
      </w:tr>
      <w:tr w:rsidR="00F42E27" w14:paraId="49BE7CBD" w14:textId="77777777" w:rsidTr="579E0035">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107B73E5" w14:textId="77777777" w:rsidR="00F42E27" w:rsidRDefault="2CD92366"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Business Name</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70B09AA" w14:textId="0FDED581" w:rsidR="00F42E27" w:rsidRDefault="00F42E27" w:rsidP="00740BD9">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 </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r w:rsidR="00740BD9">
              <w:rPr>
                <w:sz w:val="24"/>
              </w:rPr>
              <w:t> </w:t>
            </w:r>
            <w:r w:rsidR="00740BD9">
              <w:rPr>
                <w:sz w:val="24"/>
              </w:rPr>
              <w:t> </w:t>
            </w:r>
            <w:r w:rsidR="00740BD9">
              <w:rPr>
                <w:sz w:val="24"/>
              </w:rPr>
              <w:t> </w:t>
            </w:r>
            <w:r w:rsidR="00740BD9">
              <w:rPr>
                <w:sz w:val="24"/>
              </w:rPr>
              <w:t> </w:t>
            </w:r>
            <w:r w:rsidR="00740BD9">
              <w:rPr>
                <w:sz w:val="24"/>
              </w:rPr>
              <w:t> </w:t>
            </w:r>
            <w:r w:rsidRPr="2CD92366">
              <w:fldChar w:fldCharType="end"/>
            </w:r>
            <w:r w:rsidRPr="579E0035">
              <w:rPr>
                <w:rFonts w:ascii="Georgia" w:eastAsia="Georgia" w:hAnsi="Georgia" w:cs="Georgia"/>
                <w:sz w:val="24"/>
                <w:szCs w:val="24"/>
                <w:lang w:val="en"/>
              </w:rPr>
              <w:t xml:space="preserve">            </w:t>
            </w:r>
            <w:r>
              <w:rPr>
                <w:rFonts w:ascii="Calibri" w:hAnsi="Calibri" w:cs="Calibri"/>
                <w:lang w:val="en"/>
              </w:rPr>
              <w:tab/>
            </w:r>
          </w:p>
        </w:tc>
      </w:tr>
      <w:tr w:rsidR="00F42E27" w14:paraId="21B39810" w14:textId="77777777" w:rsidTr="579E0035">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37FC7999" w14:textId="77777777" w:rsidR="00F42E27" w:rsidRDefault="2CD92366"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Physical Address</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6A904B2F" w14:textId="59454EB8" w:rsidR="00F42E27" w:rsidRDefault="00F42E27" w:rsidP="001A022D">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 </w:t>
            </w:r>
            <w:r w:rsidR="001A022D" w:rsidRPr="2CD92366">
              <w:fldChar w:fldCharType="begin">
                <w:ffData>
                  <w:name w:val="Text1"/>
                  <w:enabled/>
                  <w:calcOnExit w:val="0"/>
                  <w:textInput/>
                </w:ffData>
              </w:fldChar>
            </w:r>
            <w:r w:rsidR="001A022D" w:rsidRPr="00A66DFA">
              <w:rPr>
                <w:sz w:val="24"/>
              </w:rPr>
              <w:instrText xml:space="preserve"> FORMTEXT </w:instrText>
            </w:r>
            <w:r w:rsidR="001A022D" w:rsidRPr="2CD92366">
              <w:rPr>
                <w:sz w:val="24"/>
              </w:rPr>
            </w:r>
            <w:r w:rsidR="001A022D" w:rsidRPr="2CD92366">
              <w:rPr>
                <w:sz w:val="24"/>
              </w:rPr>
              <w:fldChar w:fldCharType="separate"/>
            </w:r>
            <w:r w:rsidR="001A022D" w:rsidRPr="579E0035">
              <w:t> </w:t>
            </w:r>
            <w:r w:rsidR="001A022D" w:rsidRPr="579E0035">
              <w:t> </w:t>
            </w:r>
            <w:r w:rsidR="001A022D" w:rsidRPr="579E0035">
              <w:t> </w:t>
            </w:r>
            <w:r w:rsidR="001A022D" w:rsidRPr="579E0035">
              <w:t> </w:t>
            </w:r>
            <w:r w:rsidR="001A022D" w:rsidRPr="579E0035">
              <w:t> </w:t>
            </w:r>
            <w:r w:rsidR="001A022D" w:rsidRPr="2CD92366">
              <w:fldChar w:fldCharType="end"/>
            </w:r>
            <w:r w:rsidRPr="579E0035">
              <w:rPr>
                <w:rFonts w:ascii="Georgia" w:eastAsia="Georgia" w:hAnsi="Georgia" w:cs="Georgia"/>
                <w:sz w:val="24"/>
                <w:szCs w:val="24"/>
                <w:lang w:val="en"/>
              </w:rPr>
              <w:t> </w:t>
            </w:r>
          </w:p>
        </w:tc>
      </w:tr>
      <w:tr w:rsidR="00F42E27" w14:paraId="49DC85FD" w14:textId="77777777" w:rsidTr="579E0035">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26041B95" w14:textId="77777777" w:rsidR="00F42E27" w:rsidRDefault="2CD92366"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Mailing Address (if different)</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54EAF5CD" w14:textId="77777777" w:rsidR="00F42E27" w:rsidRDefault="00F42E27"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 </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r w:rsidRPr="579E0035">
              <w:t> </w:t>
            </w:r>
            <w:r w:rsidRPr="579E0035">
              <w:t> </w:t>
            </w:r>
            <w:r w:rsidRPr="579E0035">
              <w:t> </w:t>
            </w:r>
            <w:r w:rsidRPr="579E0035">
              <w:t> </w:t>
            </w:r>
            <w:r w:rsidRPr="579E0035">
              <w:t> </w:t>
            </w:r>
            <w:r w:rsidRPr="2CD92366">
              <w:fldChar w:fldCharType="end"/>
            </w:r>
            <w:r w:rsidRPr="579E0035">
              <w:rPr>
                <w:rFonts w:ascii="Georgia" w:eastAsia="Georgia" w:hAnsi="Georgia" w:cs="Georgia"/>
                <w:sz w:val="24"/>
                <w:szCs w:val="24"/>
                <w:lang w:val="en"/>
              </w:rPr>
              <w:t>    </w:t>
            </w:r>
            <w:r>
              <w:rPr>
                <w:rFonts w:ascii="Times New Roman" w:hAnsi="Times New Roman" w:cs="Times New Roman"/>
                <w:sz w:val="24"/>
                <w:szCs w:val="24"/>
                <w:lang w:val="en"/>
              </w:rPr>
              <w:tab/>
            </w:r>
          </w:p>
        </w:tc>
      </w:tr>
      <w:tr w:rsidR="00F42E27" w14:paraId="52FF9928" w14:textId="77777777" w:rsidTr="579E0035">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434945B7" w14:textId="77777777" w:rsidR="00F42E27" w:rsidRDefault="2CD92366"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 xml:space="preserve">Phone Number </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2F2ABE77" w14:textId="77777777" w:rsidR="00F42E27" w:rsidRDefault="00F42E27"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 </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r w:rsidRPr="579E0035">
              <w:t> </w:t>
            </w:r>
            <w:r w:rsidRPr="579E0035">
              <w:t> </w:t>
            </w:r>
            <w:r w:rsidRPr="579E0035">
              <w:t> </w:t>
            </w:r>
            <w:r w:rsidRPr="579E0035">
              <w:t> </w:t>
            </w:r>
            <w:r w:rsidRPr="579E0035">
              <w:t> </w:t>
            </w:r>
            <w:r w:rsidRPr="2CD92366">
              <w:fldChar w:fldCharType="end"/>
            </w:r>
            <w:r w:rsidRPr="579E0035">
              <w:rPr>
                <w:rFonts w:ascii="Georgia" w:eastAsia="Georgia" w:hAnsi="Georgia" w:cs="Georgia"/>
                <w:sz w:val="24"/>
                <w:szCs w:val="24"/>
                <w:lang w:val="en"/>
              </w:rPr>
              <w:t xml:space="preserve">            </w:t>
            </w:r>
            <w:r>
              <w:rPr>
                <w:rFonts w:ascii="Calibri" w:hAnsi="Calibri" w:cs="Calibri"/>
                <w:lang w:val="en"/>
              </w:rPr>
              <w:tab/>
            </w:r>
          </w:p>
        </w:tc>
      </w:tr>
      <w:tr w:rsidR="00F42E27" w14:paraId="4DC56F25" w14:textId="77777777" w:rsidTr="579E0035">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3CA40FF" w14:textId="77777777" w:rsidR="00F42E27" w:rsidRDefault="2CD92366"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Email</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2DB662DD" w14:textId="77777777" w:rsidR="00F42E27" w:rsidRDefault="00F42E27"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 </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r w:rsidRPr="579E0035">
              <w:t> </w:t>
            </w:r>
            <w:r w:rsidRPr="579E0035">
              <w:t> </w:t>
            </w:r>
            <w:r w:rsidRPr="579E0035">
              <w:t> </w:t>
            </w:r>
            <w:r w:rsidRPr="579E0035">
              <w:t> </w:t>
            </w:r>
            <w:r w:rsidRPr="579E0035">
              <w:t> </w:t>
            </w:r>
            <w:r w:rsidRPr="2CD92366">
              <w:fldChar w:fldCharType="end"/>
            </w:r>
            <w:r w:rsidRPr="579E0035">
              <w:rPr>
                <w:rFonts w:ascii="Georgia" w:eastAsia="Georgia" w:hAnsi="Georgia" w:cs="Georgia"/>
                <w:sz w:val="24"/>
                <w:szCs w:val="24"/>
                <w:lang w:val="en"/>
              </w:rPr>
              <w:t>   </w:t>
            </w:r>
          </w:p>
        </w:tc>
      </w:tr>
      <w:tr w:rsidR="00F42E27" w14:paraId="5C341E98" w14:textId="77777777" w:rsidTr="579E0035">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26803F5C" w14:textId="77777777" w:rsidR="00F42E27" w:rsidRDefault="2CD92366"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Website</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4B260AB4" w14:textId="77777777" w:rsidR="00F42E27" w:rsidRDefault="00F42E27"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 </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r w:rsidRPr="579E0035">
              <w:t> </w:t>
            </w:r>
            <w:r w:rsidRPr="579E0035">
              <w:t> </w:t>
            </w:r>
            <w:r w:rsidRPr="579E0035">
              <w:t> </w:t>
            </w:r>
            <w:r w:rsidRPr="579E0035">
              <w:t> </w:t>
            </w:r>
            <w:r w:rsidRPr="579E0035">
              <w:t> </w:t>
            </w:r>
            <w:r w:rsidRPr="2CD92366">
              <w:fldChar w:fldCharType="end"/>
            </w:r>
            <w:r w:rsidRPr="579E0035">
              <w:rPr>
                <w:rFonts w:ascii="Georgia" w:eastAsia="Georgia" w:hAnsi="Georgia" w:cs="Georgia"/>
                <w:sz w:val="24"/>
                <w:szCs w:val="24"/>
                <w:lang w:val="en"/>
              </w:rPr>
              <w:t>    </w:t>
            </w:r>
            <w:r>
              <w:rPr>
                <w:rFonts w:ascii="Times New Roman" w:hAnsi="Times New Roman" w:cs="Times New Roman"/>
                <w:sz w:val="24"/>
                <w:szCs w:val="24"/>
                <w:lang w:val="en"/>
              </w:rPr>
              <w:tab/>
            </w:r>
          </w:p>
        </w:tc>
      </w:tr>
      <w:tr w:rsidR="00F42E27" w14:paraId="34DE2CE8" w14:textId="77777777" w:rsidTr="579E0035">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51385231" w14:textId="77777777" w:rsidR="00F42E27" w:rsidRDefault="2CD92366"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lastRenderedPageBreak/>
              <w:t>Facebook</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286D9E41" w14:textId="77777777" w:rsidR="00F42E27" w:rsidRDefault="00F42E27"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 </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r w:rsidRPr="579E0035">
              <w:t> </w:t>
            </w:r>
            <w:r w:rsidRPr="579E0035">
              <w:t> </w:t>
            </w:r>
            <w:r w:rsidRPr="579E0035">
              <w:t> </w:t>
            </w:r>
            <w:r w:rsidRPr="579E0035">
              <w:t> </w:t>
            </w:r>
            <w:r w:rsidRPr="579E0035">
              <w:t> </w:t>
            </w:r>
            <w:r w:rsidRPr="2CD92366">
              <w:fldChar w:fldCharType="end"/>
            </w:r>
            <w:r w:rsidRPr="579E0035">
              <w:rPr>
                <w:rFonts w:ascii="Georgia" w:eastAsia="Georgia" w:hAnsi="Georgia" w:cs="Georgia"/>
                <w:sz w:val="24"/>
                <w:szCs w:val="24"/>
                <w:lang w:val="en"/>
              </w:rPr>
              <w:t xml:space="preserve">            </w:t>
            </w:r>
            <w:r>
              <w:rPr>
                <w:rFonts w:ascii="Calibri" w:hAnsi="Calibri" w:cs="Calibri"/>
                <w:lang w:val="en"/>
              </w:rPr>
              <w:tab/>
            </w:r>
          </w:p>
        </w:tc>
      </w:tr>
      <w:tr w:rsidR="00F42E27" w14:paraId="09CCE532" w14:textId="77777777" w:rsidTr="579E0035">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45434C83" w14:textId="77777777" w:rsidR="00F42E27" w:rsidRDefault="2CD92366"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Other Social Media</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4B2F3B48" w14:textId="77777777" w:rsidR="00F42E27" w:rsidRDefault="00F42E27"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 </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r w:rsidRPr="579E0035">
              <w:t> </w:t>
            </w:r>
            <w:r w:rsidRPr="579E0035">
              <w:t> </w:t>
            </w:r>
            <w:r w:rsidRPr="579E0035">
              <w:t> </w:t>
            </w:r>
            <w:r w:rsidRPr="579E0035">
              <w:t> </w:t>
            </w:r>
            <w:r w:rsidRPr="579E0035">
              <w:t> </w:t>
            </w:r>
            <w:r w:rsidRPr="2CD92366">
              <w:fldChar w:fldCharType="end"/>
            </w:r>
            <w:r w:rsidRPr="579E0035">
              <w:rPr>
                <w:rFonts w:ascii="Georgia" w:eastAsia="Georgia" w:hAnsi="Georgia" w:cs="Georgia"/>
                <w:sz w:val="24"/>
                <w:szCs w:val="24"/>
                <w:lang w:val="en"/>
              </w:rPr>
              <w:t>   </w:t>
            </w:r>
          </w:p>
        </w:tc>
      </w:tr>
      <w:tr w:rsidR="00F42E27" w14:paraId="45F5CFD9" w14:textId="77777777" w:rsidTr="579E0035">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4B27EAC7" w14:textId="77777777" w:rsidR="00F42E27" w:rsidRDefault="2CD92366"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Anything you’d like to add?</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7093142E" w14:textId="77777777" w:rsidR="00F42E27" w:rsidRDefault="00F42E27" w:rsidP="579E0035">
            <w:pPr>
              <w:pStyle w:val="NoSpacing"/>
              <w:autoSpaceDE w:val="0"/>
              <w:autoSpaceDN w:val="0"/>
              <w:adjustRightInd w:val="0"/>
              <w:spacing w:before="100" w:after="100"/>
              <w:rPr>
                <w:rFonts w:ascii="Georgia" w:eastAsia="Georgia" w:hAnsi="Georgia" w:cs="Georgia"/>
                <w:sz w:val="24"/>
                <w:szCs w:val="24"/>
                <w:lang w:val="en"/>
              </w:rPr>
            </w:pPr>
            <w:r w:rsidRPr="579E0035">
              <w:rPr>
                <w:rFonts w:ascii="Georgia" w:eastAsia="Georgia" w:hAnsi="Georgia" w:cs="Georgia"/>
                <w:sz w:val="24"/>
                <w:szCs w:val="24"/>
                <w:lang w:val="en"/>
              </w:rPr>
              <w:t> </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r w:rsidRPr="579E0035">
              <w:t> </w:t>
            </w:r>
            <w:r w:rsidRPr="579E0035">
              <w:t> </w:t>
            </w:r>
            <w:r w:rsidRPr="579E0035">
              <w:t> </w:t>
            </w:r>
            <w:r w:rsidRPr="579E0035">
              <w:t> </w:t>
            </w:r>
            <w:r w:rsidRPr="579E0035">
              <w:t> </w:t>
            </w:r>
            <w:r w:rsidRPr="2CD92366">
              <w:fldChar w:fldCharType="end"/>
            </w:r>
            <w:r w:rsidRPr="579E0035">
              <w:rPr>
                <w:rFonts w:ascii="Georgia" w:eastAsia="Georgia" w:hAnsi="Georgia" w:cs="Georgia"/>
                <w:sz w:val="24"/>
                <w:szCs w:val="24"/>
                <w:lang w:val="en"/>
              </w:rPr>
              <w:t>  </w:t>
            </w:r>
          </w:p>
        </w:tc>
      </w:tr>
    </w:tbl>
    <w:p w14:paraId="41C8F396" w14:textId="77777777" w:rsidR="00F42E27" w:rsidRDefault="00F42E27"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p>
    <w:p w14:paraId="1A290F9B" w14:textId="77777777" w:rsidR="00F42E27" w:rsidRDefault="00F42E27"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Type of vendor    Fruits and vegetables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r w:rsidRPr="579E0035">
        <w:rPr>
          <w:rFonts w:ascii="Georgia" w:eastAsia="Georgia" w:hAnsi="Georgia" w:cs="Georgia"/>
          <w:sz w:val="24"/>
          <w:szCs w:val="24"/>
          <w:lang w:val="en"/>
        </w:rPr>
        <w:t xml:space="preserve"> </w:t>
      </w:r>
      <w:r w:rsidR="006A6638" w:rsidRPr="579E0035">
        <w:rPr>
          <w:rFonts w:ascii="Georgia" w:eastAsia="Georgia" w:hAnsi="Georgia" w:cs="Georgia"/>
          <w:sz w:val="24"/>
          <w:szCs w:val="24"/>
          <w:lang w:val="en"/>
        </w:rPr>
        <w:t xml:space="preserve">, </w:t>
      </w:r>
      <w:r w:rsidRPr="579E0035">
        <w:rPr>
          <w:rFonts w:ascii="Georgia" w:eastAsia="Georgia" w:hAnsi="Georgia" w:cs="Georgia"/>
          <w:sz w:val="24"/>
          <w:szCs w:val="24"/>
          <w:lang w:val="en"/>
        </w:rPr>
        <w:t>Plants</w:t>
      </w:r>
      <w:r w:rsidR="006A6638"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r w:rsidRPr="579E0035">
        <w:rPr>
          <w:rFonts w:ascii="Georgia" w:eastAsia="Georgia" w:hAnsi="Georgia" w:cs="Georgia"/>
          <w:sz w:val="24"/>
          <w:szCs w:val="24"/>
          <w:lang w:val="en"/>
        </w:rPr>
        <w:t xml:space="preserve"> </w:t>
      </w:r>
      <w:r w:rsidR="006A6638" w:rsidRPr="579E0035">
        <w:rPr>
          <w:rFonts w:ascii="Georgia" w:eastAsia="Georgia" w:hAnsi="Georgia" w:cs="Georgia"/>
          <w:sz w:val="24"/>
          <w:szCs w:val="24"/>
          <w:lang w:val="en"/>
        </w:rPr>
        <w:t xml:space="preserve">, </w:t>
      </w:r>
      <w:r w:rsidRPr="579E0035">
        <w:rPr>
          <w:rFonts w:ascii="Georgia" w:eastAsia="Georgia" w:hAnsi="Georgia" w:cs="Georgia"/>
          <w:sz w:val="24"/>
          <w:szCs w:val="24"/>
          <w:lang w:val="en"/>
        </w:rPr>
        <w:t xml:space="preserve">   Artisan prod</w:t>
      </w:r>
      <w:r w:rsidR="006A6638" w:rsidRPr="579E0035">
        <w:rPr>
          <w:rFonts w:ascii="Georgia" w:eastAsia="Georgia" w:hAnsi="Georgia" w:cs="Georgia"/>
          <w:sz w:val="24"/>
          <w:szCs w:val="24"/>
          <w:lang w:val="en"/>
        </w:rPr>
        <w:t xml:space="preserve">ucts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r w:rsidR="006A6638" w:rsidRPr="579E0035">
        <w:rPr>
          <w:rFonts w:ascii="Georgia" w:eastAsia="Georgia" w:hAnsi="Georgia" w:cs="Georgia"/>
          <w:sz w:val="24"/>
          <w:szCs w:val="24"/>
        </w:rPr>
        <w:t>,</w:t>
      </w:r>
      <w:r w:rsidR="006A6638" w:rsidRPr="579E0035">
        <w:rPr>
          <w:rFonts w:ascii="Georgia" w:eastAsia="Georgia" w:hAnsi="Georgia" w:cs="Georgia"/>
          <w:sz w:val="24"/>
          <w:szCs w:val="24"/>
          <w:lang w:val="en"/>
        </w:rPr>
        <w:t xml:space="preserve">   Meats or fish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r w:rsidR="006A6638" w:rsidRPr="579E0035">
        <w:rPr>
          <w:rFonts w:ascii="Georgia" w:eastAsia="Georgia" w:hAnsi="Georgia" w:cs="Georgia"/>
          <w:sz w:val="24"/>
          <w:szCs w:val="24"/>
        </w:rPr>
        <w:t xml:space="preserve">, </w:t>
      </w:r>
      <w:r w:rsidR="006A6638" w:rsidRPr="579E0035">
        <w:rPr>
          <w:rFonts w:ascii="Georgia" w:eastAsia="Georgia" w:hAnsi="Georgia" w:cs="Georgia"/>
          <w:sz w:val="24"/>
          <w:szCs w:val="24"/>
          <w:lang w:val="en"/>
        </w:rPr>
        <w:t xml:space="preserve">  Jams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r w:rsidR="006A6638" w:rsidRPr="579E0035">
        <w:rPr>
          <w:rFonts w:ascii="Georgia" w:eastAsia="Georgia" w:hAnsi="Georgia" w:cs="Georgia"/>
          <w:sz w:val="24"/>
          <w:szCs w:val="24"/>
          <w:lang w:val="en"/>
        </w:rPr>
        <w:t>,  J</w:t>
      </w:r>
      <w:r w:rsidRPr="579E0035">
        <w:rPr>
          <w:rFonts w:ascii="Georgia" w:eastAsia="Georgia" w:hAnsi="Georgia" w:cs="Georgia"/>
          <w:sz w:val="24"/>
          <w:szCs w:val="24"/>
          <w:lang w:val="en"/>
        </w:rPr>
        <w:t>ellies</w:t>
      </w:r>
      <w:r w:rsidR="006A6638"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r w:rsidR="006A6638" w:rsidRPr="579E0035">
        <w:rPr>
          <w:rFonts w:ascii="Georgia" w:eastAsia="Georgia" w:hAnsi="Georgia" w:cs="Georgia"/>
          <w:sz w:val="24"/>
          <w:szCs w:val="24"/>
        </w:rPr>
        <w:t xml:space="preserve">, </w:t>
      </w:r>
      <w:r w:rsidR="006A6638" w:rsidRPr="579E0035">
        <w:rPr>
          <w:rFonts w:ascii="Georgia" w:eastAsia="Georgia" w:hAnsi="Georgia" w:cs="Georgia"/>
          <w:sz w:val="24"/>
          <w:szCs w:val="24"/>
          <w:lang w:val="en"/>
        </w:rPr>
        <w:t xml:space="preserve"> H</w:t>
      </w:r>
      <w:r w:rsidRPr="579E0035">
        <w:rPr>
          <w:rFonts w:ascii="Georgia" w:eastAsia="Georgia" w:hAnsi="Georgia" w:cs="Georgia"/>
          <w:sz w:val="24"/>
          <w:szCs w:val="24"/>
          <w:lang w:val="en"/>
        </w:rPr>
        <w:t>oney</w:t>
      </w:r>
      <w:r w:rsidR="006A6638"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r w:rsidR="006A6638" w:rsidRPr="579E0035">
        <w:rPr>
          <w:rFonts w:ascii="Georgia" w:eastAsia="Georgia" w:hAnsi="Georgia" w:cs="Georgia"/>
          <w:sz w:val="24"/>
          <w:szCs w:val="24"/>
        </w:rPr>
        <w:t>,</w:t>
      </w:r>
      <w:r w:rsidRPr="579E0035">
        <w:rPr>
          <w:rFonts w:ascii="Georgia" w:eastAsia="Georgia" w:hAnsi="Georgia" w:cs="Georgia"/>
          <w:sz w:val="24"/>
          <w:szCs w:val="24"/>
          <w:lang w:val="en"/>
        </w:rPr>
        <w:t xml:space="preserve">  Breads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r w:rsidR="006A6638" w:rsidRPr="579E0035">
        <w:rPr>
          <w:rFonts w:ascii="Georgia" w:eastAsia="Georgia" w:hAnsi="Georgia" w:cs="Georgia"/>
          <w:sz w:val="24"/>
          <w:szCs w:val="24"/>
        </w:rPr>
        <w:t>,</w:t>
      </w:r>
      <w:r w:rsidRPr="579E0035">
        <w:rPr>
          <w:rFonts w:ascii="Georgia" w:eastAsia="Georgia" w:hAnsi="Georgia" w:cs="Georgia"/>
          <w:sz w:val="24"/>
          <w:szCs w:val="24"/>
          <w:lang w:val="en"/>
        </w:rPr>
        <w:t xml:space="preserve">   Food vendor</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r w:rsidR="006A6638" w:rsidRPr="579E0035">
        <w:rPr>
          <w:rFonts w:ascii="Georgia" w:eastAsia="Georgia" w:hAnsi="Georgia" w:cs="Georgia"/>
          <w:sz w:val="24"/>
          <w:szCs w:val="24"/>
        </w:rPr>
        <w:t>,</w:t>
      </w:r>
      <w:r w:rsidRPr="579E0035">
        <w:rPr>
          <w:rFonts w:ascii="Georgia" w:eastAsia="Georgia" w:hAnsi="Georgia" w:cs="Georgia"/>
          <w:sz w:val="24"/>
          <w:szCs w:val="24"/>
          <w:lang w:val="en"/>
        </w:rPr>
        <w:t xml:space="preserve"> (please share menu with application)       Nonprofit, service, or educational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r w:rsidR="006A6638" w:rsidRPr="579E0035">
        <w:rPr>
          <w:rFonts w:ascii="Georgia" w:eastAsia="Georgia" w:hAnsi="Georgia" w:cs="Georgia"/>
          <w:sz w:val="24"/>
          <w:szCs w:val="24"/>
        </w:rPr>
        <w:t>,</w:t>
      </w:r>
      <w:r w:rsidRPr="579E0035">
        <w:rPr>
          <w:rFonts w:ascii="Georgia" w:eastAsia="Georgia" w:hAnsi="Georgia" w:cs="Georgia"/>
          <w:sz w:val="24"/>
          <w:szCs w:val="24"/>
          <w:lang w:val="en"/>
        </w:rPr>
        <w:t xml:space="preserve">       Other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r w:rsidRPr="579E0035">
        <w:rPr>
          <w:rFonts w:ascii="Georgia" w:eastAsia="Georgia" w:hAnsi="Georgia" w:cs="Georgia"/>
          <w:sz w:val="24"/>
          <w:szCs w:val="24"/>
          <w:lang w:val="en"/>
        </w:rPr>
        <w:t>     </w:t>
      </w:r>
      <w:r>
        <w:rPr>
          <w:rFonts w:ascii="Calibri" w:hAnsi="Calibri" w:cs="Calibri"/>
          <w:lang w:val="en"/>
        </w:rPr>
        <w:tab/>
      </w:r>
    </w:p>
    <w:p w14:paraId="72A3D3EC" w14:textId="77777777" w:rsidR="00F42E27" w:rsidRDefault="00F42E27"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p>
    <w:p w14:paraId="0D0B940D" w14:textId="77777777" w:rsidR="00F42E27" w:rsidRDefault="00F42E27"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p>
    <w:p w14:paraId="2101DCF6" w14:textId="77777777" w:rsidR="00F42E27" w:rsidRDefault="00F42E27" w:rsidP="579E0035">
      <w:pPr>
        <w:pStyle w:val="NoSpacing"/>
        <w:tabs>
          <w:tab w:val="left" w:pos="36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Please elaborate on what type of pr</w:t>
      </w:r>
      <w:r w:rsidR="006A6638" w:rsidRPr="579E0035">
        <w:rPr>
          <w:rFonts w:ascii="Georgia" w:eastAsia="Georgia" w:hAnsi="Georgia" w:cs="Georgia"/>
          <w:sz w:val="24"/>
          <w:szCs w:val="24"/>
          <w:lang w:val="en"/>
        </w:rPr>
        <w:t>oducts you have:</w:t>
      </w:r>
      <w:r w:rsidRPr="579E0035">
        <w:rPr>
          <w:rFonts w:ascii="Georgia" w:eastAsia="Georgia" w:hAnsi="Georgia" w:cs="Georgia"/>
          <w:sz w:val="24"/>
          <w:szCs w:val="24"/>
          <w:lang w:val="en"/>
        </w:rPr>
        <w:t xml:space="preserve"> </w:t>
      </w:r>
      <w:r w:rsidR="006A6638" w:rsidRPr="4180CFDF">
        <w:fldChar w:fldCharType="begin">
          <w:ffData>
            <w:name w:val="Text1"/>
            <w:enabled/>
            <w:calcOnExit w:val="0"/>
            <w:textInput/>
          </w:ffData>
        </w:fldChar>
      </w:r>
      <w:r w:rsidR="006A6638" w:rsidRPr="00A66DFA">
        <w:rPr>
          <w:sz w:val="24"/>
        </w:rPr>
        <w:instrText xml:space="preserve"> FORMTEXT </w:instrText>
      </w:r>
      <w:r w:rsidR="006A6638" w:rsidRPr="4180CFDF">
        <w:rPr>
          <w:sz w:val="24"/>
        </w:rPr>
      </w:r>
      <w:r w:rsidR="006A6638" w:rsidRPr="4180CFDF">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4180CFDF">
        <w:fldChar w:fldCharType="end"/>
      </w:r>
      <w:r w:rsidRPr="579E0035">
        <w:rPr>
          <w:rFonts w:ascii="Georgia" w:eastAsia="Georgia" w:hAnsi="Georgia" w:cs="Georgia"/>
          <w:sz w:val="24"/>
          <w:szCs w:val="24"/>
          <w:lang w:val="en"/>
        </w:rPr>
        <w:t>    </w:t>
      </w:r>
      <w:r>
        <w:rPr>
          <w:rFonts w:ascii="Calibri" w:hAnsi="Calibri" w:cs="Calibri"/>
          <w:lang w:val="en"/>
        </w:rPr>
        <w:tab/>
      </w:r>
    </w:p>
    <w:p w14:paraId="0E27B00A" w14:textId="77777777" w:rsidR="00F42E27" w:rsidRDefault="00F42E27"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p>
    <w:p w14:paraId="193016B1" w14:textId="77777777" w:rsidR="00F42E27" w:rsidRDefault="00F42E27" w:rsidP="579E0035">
      <w:pPr>
        <w:pStyle w:val="NoSpacing"/>
        <w:tabs>
          <w:tab w:val="left" w:pos="360"/>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Are you the sole maker or proprietor of your product?   Yes  </w:t>
      </w:r>
      <w:r w:rsidR="006A6638" w:rsidRPr="4180CFDF">
        <w:fldChar w:fldCharType="begin">
          <w:ffData>
            <w:name w:val="Text1"/>
            <w:enabled/>
            <w:calcOnExit w:val="0"/>
            <w:textInput/>
          </w:ffData>
        </w:fldChar>
      </w:r>
      <w:r w:rsidR="006A6638" w:rsidRPr="00A66DFA">
        <w:rPr>
          <w:sz w:val="24"/>
        </w:rPr>
        <w:instrText xml:space="preserve"> FORMTEXT </w:instrText>
      </w:r>
      <w:r w:rsidR="006A6638" w:rsidRPr="4180CFDF">
        <w:rPr>
          <w:sz w:val="24"/>
        </w:rPr>
      </w:r>
      <w:r w:rsidR="006A6638" w:rsidRPr="4180CFDF">
        <w:rPr>
          <w:sz w:val="24"/>
        </w:rPr>
        <w:fldChar w:fldCharType="separate"/>
      </w:r>
      <w:r w:rsidR="001546C6" w:rsidRPr="579E0035">
        <w:t> </w:t>
      </w:r>
      <w:r w:rsidR="001546C6" w:rsidRPr="579E0035">
        <w:t> </w:t>
      </w:r>
      <w:r w:rsidR="001546C6" w:rsidRPr="579E0035">
        <w:t> </w:t>
      </w:r>
      <w:r w:rsidR="001546C6" w:rsidRPr="579E0035">
        <w:t> </w:t>
      </w:r>
      <w:r w:rsidR="001546C6" w:rsidRPr="579E0035">
        <w:t> </w:t>
      </w:r>
      <w:r w:rsidR="006A6638" w:rsidRPr="4180CFDF">
        <w:fldChar w:fldCharType="end"/>
      </w:r>
      <w:r w:rsidRPr="579E0035">
        <w:rPr>
          <w:rFonts w:ascii="Georgia" w:eastAsia="Georgia" w:hAnsi="Georgia" w:cs="Georgia"/>
          <w:sz w:val="24"/>
          <w:szCs w:val="24"/>
          <w:lang w:val="en"/>
        </w:rPr>
        <w:t xml:space="preserve">  No</w:t>
      </w:r>
      <w:r w:rsidR="006A6638" w:rsidRPr="579E0035">
        <w:rPr>
          <w:rFonts w:ascii="Georgia" w:eastAsia="Georgia" w:hAnsi="Georgia" w:cs="Georgia"/>
          <w:sz w:val="24"/>
          <w:szCs w:val="24"/>
          <w:lang w:val="en"/>
        </w:rPr>
        <w:t xml:space="preserve"> </w:t>
      </w:r>
      <w:r w:rsidR="006A6638" w:rsidRPr="4180CFDF">
        <w:fldChar w:fldCharType="begin">
          <w:ffData>
            <w:name w:val="Text1"/>
            <w:enabled/>
            <w:calcOnExit w:val="0"/>
            <w:textInput/>
          </w:ffData>
        </w:fldChar>
      </w:r>
      <w:r w:rsidR="006A6638" w:rsidRPr="00A66DFA">
        <w:rPr>
          <w:sz w:val="24"/>
        </w:rPr>
        <w:instrText xml:space="preserve"> FORMTEXT </w:instrText>
      </w:r>
      <w:r w:rsidR="006A6638" w:rsidRPr="4180CFDF">
        <w:rPr>
          <w:sz w:val="24"/>
        </w:rPr>
      </w:r>
      <w:r w:rsidR="006A6638" w:rsidRPr="4180CFDF">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4180CFDF">
        <w:fldChar w:fldCharType="end"/>
      </w:r>
    </w:p>
    <w:p w14:paraId="60061E4C" w14:textId="77777777" w:rsidR="00F42E27" w:rsidRDefault="00F42E27"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p>
    <w:p w14:paraId="597D5EC3" w14:textId="77777777" w:rsidR="00F42E27" w:rsidRPr="006A6638" w:rsidRDefault="00F42E27" w:rsidP="579E0035">
      <w:pPr>
        <w:pStyle w:val="NoSpacing"/>
        <w:tabs>
          <w:tab w:val="left" w:pos="36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If you are a farmer, please describe your farming practices. Please describe your philosophy and how you approach fertilizing, pest and weed control.  </w:t>
      </w:r>
      <w:r w:rsidR="006A6638" w:rsidRPr="579E0035">
        <w:rPr>
          <w:rFonts w:ascii="Georgia" w:eastAsia="Georgia" w:hAnsi="Georgia" w:cs="Georgia"/>
          <w:sz w:val="24"/>
          <w:szCs w:val="24"/>
          <w:lang w:val="en"/>
        </w:rPr>
        <w:t> </w:t>
      </w:r>
      <w:r w:rsidR="006A6638" w:rsidRPr="4180CFDF">
        <w:fldChar w:fldCharType="begin">
          <w:ffData>
            <w:name w:val="Text1"/>
            <w:enabled/>
            <w:calcOnExit w:val="0"/>
            <w:textInput/>
          </w:ffData>
        </w:fldChar>
      </w:r>
      <w:r w:rsidR="006A6638" w:rsidRPr="006A6638">
        <w:rPr>
          <w:sz w:val="24"/>
        </w:rPr>
        <w:instrText xml:space="preserve"> FORMTEXT </w:instrText>
      </w:r>
      <w:r w:rsidR="006A6638" w:rsidRPr="4180CFDF">
        <w:rPr>
          <w:sz w:val="24"/>
        </w:rPr>
      </w:r>
      <w:r w:rsidR="006A6638" w:rsidRPr="4180CFDF">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4180CFDF">
        <w:fldChar w:fldCharType="end"/>
      </w:r>
    </w:p>
    <w:p w14:paraId="44EAFD9C" w14:textId="77777777" w:rsidR="00F42E27" w:rsidRDefault="00F42E27" w:rsidP="579E0035">
      <w:pPr>
        <w:pStyle w:val="NoSpacing"/>
        <w:autoSpaceDE w:val="0"/>
        <w:autoSpaceDN w:val="0"/>
        <w:adjustRightInd w:val="0"/>
        <w:rPr>
          <w:rFonts w:ascii="Georgia" w:eastAsia="Georgia" w:hAnsi="Georgia" w:cs="Georgia"/>
          <w:sz w:val="24"/>
          <w:szCs w:val="24"/>
          <w:lang w:val="en"/>
        </w:rPr>
      </w:pPr>
    </w:p>
    <w:p w14:paraId="5965494E" w14:textId="77777777" w:rsidR="00F42E27" w:rsidRDefault="00F42E27"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Dates</w:t>
      </w:r>
      <w:r w:rsidR="00BF2D8C" w:rsidRPr="579E0035">
        <w:rPr>
          <w:rFonts w:ascii="Georgia" w:eastAsia="Georgia" w:hAnsi="Georgia" w:cs="Georgia"/>
          <w:sz w:val="24"/>
          <w:szCs w:val="24"/>
          <w:lang w:val="en"/>
        </w:rPr>
        <w:t xml:space="preserve">: </w:t>
      </w:r>
      <w:r w:rsidRPr="579E0035">
        <w:rPr>
          <w:rFonts w:ascii="Georgia" w:eastAsia="Georgia" w:hAnsi="Georgia" w:cs="Georgia"/>
          <w:sz w:val="24"/>
          <w:szCs w:val="24"/>
          <w:lang w:val="en"/>
        </w:rPr>
        <w:t xml:space="preserve"> Please mark those </w:t>
      </w:r>
      <w:r w:rsidR="00BF2D8C" w:rsidRPr="579E0035">
        <w:rPr>
          <w:rFonts w:ascii="Georgia" w:eastAsia="Georgia" w:hAnsi="Georgia" w:cs="Georgia"/>
          <w:sz w:val="24"/>
          <w:szCs w:val="24"/>
          <w:lang w:val="en"/>
        </w:rPr>
        <w:t>markets you will be attending or</w:t>
      </w:r>
      <w:r w:rsidR="00BF2D8C" w:rsidRPr="2CD92366">
        <w:fldChar w:fldCharType="begin">
          <w:ffData>
            <w:name w:val="Text1"/>
            <w:enabled/>
            <w:calcOnExit w:val="0"/>
            <w:textInput/>
          </w:ffData>
        </w:fldChar>
      </w:r>
      <w:r w:rsidR="00BF2D8C" w:rsidRPr="00A66DFA">
        <w:rPr>
          <w:sz w:val="24"/>
        </w:rPr>
        <w:instrText xml:space="preserve"> FORMTEXT </w:instrText>
      </w:r>
      <w:r w:rsidR="00BF2D8C" w:rsidRPr="2CD92366">
        <w:rPr>
          <w:sz w:val="24"/>
        </w:rPr>
      </w:r>
      <w:r w:rsidR="00BF2D8C" w:rsidRPr="2CD92366">
        <w:rPr>
          <w:sz w:val="24"/>
        </w:rPr>
        <w:fldChar w:fldCharType="separate"/>
      </w:r>
      <w:r w:rsidR="00BF2D8C" w:rsidRPr="579E0035">
        <w:t> </w:t>
      </w:r>
      <w:r w:rsidR="00BF2D8C" w:rsidRPr="579E0035">
        <w:t> </w:t>
      </w:r>
      <w:r w:rsidR="00BF2D8C" w:rsidRPr="579E0035">
        <w:t> </w:t>
      </w:r>
      <w:r w:rsidR="00BF2D8C" w:rsidRPr="579E0035">
        <w:t> </w:t>
      </w:r>
      <w:r w:rsidR="00BF2D8C" w:rsidRPr="579E0035">
        <w:t> </w:t>
      </w:r>
      <w:r w:rsidR="00BF2D8C" w:rsidRPr="2CD92366">
        <w:fldChar w:fldCharType="end"/>
      </w:r>
      <w:r w:rsidRPr="579E0035">
        <w:rPr>
          <w:rFonts w:ascii="Georgia" w:eastAsia="Georgia" w:hAnsi="Georgia" w:cs="Georgia"/>
          <w:sz w:val="24"/>
          <w:szCs w:val="24"/>
          <w:lang w:val="en"/>
        </w:rPr>
        <w:t xml:space="preserve">  Check here if you plan to attend all markets    </w:t>
      </w:r>
      <w:r>
        <w:rPr>
          <w:rFonts w:ascii="Calibri" w:hAnsi="Calibri" w:cs="Calibri"/>
          <w:b/>
          <w:bCs/>
          <w:sz w:val="24"/>
          <w:szCs w:val="24"/>
          <w:lang w:val="en"/>
        </w:rPr>
        <w:tab/>
      </w:r>
      <w:r>
        <w:rPr>
          <w:rFonts w:ascii="Calibri" w:hAnsi="Calibri" w:cs="Calibri"/>
          <w:b/>
          <w:bCs/>
          <w:sz w:val="24"/>
          <w:szCs w:val="24"/>
          <w:lang w:val="en"/>
        </w:rPr>
        <w:tab/>
      </w:r>
      <w:r>
        <w:rPr>
          <w:rFonts w:ascii="Calibri" w:hAnsi="Calibri" w:cs="Calibri"/>
          <w:b/>
          <w:bCs/>
          <w:sz w:val="24"/>
          <w:szCs w:val="24"/>
          <w:lang w:val="en"/>
        </w:rPr>
        <w:tab/>
      </w:r>
      <w:r>
        <w:rPr>
          <w:rFonts w:ascii="Calibri" w:hAnsi="Calibri" w:cs="Calibri"/>
          <w:b/>
          <w:bCs/>
          <w:sz w:val="24"/>
          <w:szCs w:val="24"/>
          <w:lang w:val="en"/>
        </w:rPr>
        <w:tab/>
      </w:r>
      <w:r>
        <w:rPr>
          <w:rFonts w:ascii="Calibri" w:hAnsi="Calibri" w:cs="Calibri"/>
          <w:b/>
          <w:bCs/>
          <w:sz w:val="24"/>
          <w:szCs w:val="24"/>
          <w:lang w:val="en"/>
        </w:rPr>
        <w:tab/>
      </w:r>
      <w:r>
        <w:rPr>
          <w:rFonts w:ascii="Calibri" w:hAnsi="Calibri" w:cs="Calibri"/>
          <w:b/>
          <w:bCs/>
          <w:sz w:val="24"/>
          <w:szCs w:val="24"/>
          <w:lang w:val="en"/>
        </w:rPr>
        <w:tab/>
      </w:r>
      <w:r>
        <w:rPr>
          <w:rFonts w:ascii="Calibri" w:hAnsi="Calibri" w:cs="Calibri"/>
          <w:b/>
          <w:bCs/>
          <w:sz w:val="24"/>
          <w:szCs w:val="24"/>
          <w:lang w:val="en"/>
        </w:rPr>
        <w:tab/>
      </w:r>
      <w:r>
        <w:rPr>
          <w:rFonts w:ascii="Calibri" w:hAnsi="Calibri" w:cs="Calibri"/>
          <w:b/>
          <w:bCs/>
          <w:sz w:val="24"/>
          <w:szCs w:val="24"/>
          <w:lang w:val="en"/>
        </w:rPr>
        <w:tab/>
      </w:r>
      <w:r>
        <w:rPr>
          <w:rFonts w:ascii="Calibri" w:hAnsi="Calibri" w:cs="Calibri"/>
          <w:b/>
          <w:bCs/>
          <w:sz w:val="24"/>
          <w:szCs w:val="24"/>
          <w:lang w:val="en"/>
        </w:rPr>
        <w:tab/>
      </w:r>
    </w:p>
    <w:tbl>
      <w:tblPr>
        <w:tblW w:w="10350" w:type="dxa"/>
        <w:tblInd w:w="108" w:type="dxa"/>
        <w:tblLayout w:type="fixed"/>
        <w:tblLook w:val="0000" w:firstRow="0" w:lastRow="0" w:firstColumn="0" w:lastColumn="0" w:noHBand="0" w:noVBand="0"/>
      </w:tblPr>
      <w:tblGrid>
        <w:gridCol w:w="1800"/>
        <w:gridCol w:w="1800"/>
        <w:gridCol w:w="1530"/>
        <w:gridCol w:w="1620"/>
        <w:gridCol w:w="1710"/>
        <w:gridCol w:w="1890"/>
      </w:tblGrid>
      <w:tr w:rsidR="00F42E27" w14:paraId="5562BBAF" w14:textId="77777777" w:rsidTr="579E0035">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6FF084B6" w14:textId="77777777" w:rsidR="00F42E27"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MAY</w:t>
            </w: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94E0438" w14:textId="77777777" w:rsidR="00F42E27"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JUNE</w:t>
            </w: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6B7DC302" w14:textId="77777777" w:rsidR="00F42E27"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JULY</w:t>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1F77C9AE" w14:textId="77777777" w:rsidR="00F42E27"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AUGUST</w:t>
            </w: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70DE9DE7" w14:textId="77777777" w:rsidR="00F42E27"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SEPTEMBER</w:t>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59EC10E3" w14:textId="77777777" w:rsidR="00F42E27"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OCTOBER</w:t>
            </w:r>
          </w:p>
        </w:tc>
      </w:tr>
      <w:tr w:rsidR="00F42E27" w14:paraId="0ABAD862" w14:textId="77777777" w:rsidTr="579E0035">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3C1ECA6D"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05/01</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524AD42"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06/05</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3F7FDD7B"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07/03</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C5963CB"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08/07</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6C6086A2"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09/04</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7330E10A"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10/02</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r>
      <w:tr w:rsidR="00F42E27" w14:paraId="04313A00" w14:textId="77777777" w:rsidTr="579E0035">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391510B9"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05/08</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5B9621D9"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06/12</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147DA65"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07/10</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12B0504D"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08/14</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3BC35244"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09/11</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21B581D6"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10/09</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r>
      <w:tr w:rsidR="00F42E27" w14:paraId="6B731EC0" w14:textId="77777777" w:rsidTr="579E0035">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52DA3E54"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05/15</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3172FF6A"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06/19</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6B247869"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07/17</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664CC2CA"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08/21</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66A31508"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09/18</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2C80A212"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10/16</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r>
      <w:tr w:rsidR="00F42E27" w14:paraId="72A9852E" w14:textId="77777777" w:rsidTr="579E0035">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FDC5EB5"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05/22</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5C00B94B"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06/26</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6266CCD8"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07/24</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0F02512"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08/28</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542CAF6D"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09/25</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8BCFD82"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10/23</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tc>
      </w:tr>
      <w:tr w:rsidR="00F42E27" w14:paraId="34226ED4" w14:textId="77777777" w:rsidTr="579E0035">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43270620" w14:textId="204B9B0B" w:rsidR="00F42E27" w:rsidRDefault="00BF2D8C" w:rsidP="002F08A2">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05/29</w:t>
            </w:r>
            <w:r w:rsidR="00F42E27"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2F08A2">
              <w:rPr>
                <w:sz w:val="24"/>
              </w:rPr>
              <w:t> </w:t>
            </w:r>
            <w:r w:rsidR="002F08A2">
              <w:rPr>
                <w:sz w:val="24"/>
              </w:rPr>
              <w:t> </w:t>
            </w:r>
            <w:r w:rsidR="002F08A2">
              <w:rPr>
                <w:sz w:val="24"/>
              </w:rPr>
              <w:t> </w:t>
            </w:r>
            <w:r w:rsidR="002F08A2">
              <w:rPr>
                <w:sz w:val="24"/>
              </w:rPr>
              <w:t> </w:t>
            </w:r>
            <w:r w:rsidR="002F08A2">
              <w:rPr>
                <w:sz w:val="24"/>
              </w:rPr>
              <w:t> </w:t>
            </w:r>
            <w:r w:rsidR="006A6638" w:rsidRPr="2CD92366">
              <w:fldChar w:fldCharType="end"/>
            </w: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4B94D5A5" w14:textId="77777777" w:rsidR="00F42E27" w:rsidRDefault="00F42E27" w:rsidP="579E0035">
            <w:pPr>
              <w:pStyle w:val="NoSpacing"/>
              <w:autoSpaceDE w:val="0"/>
              <w:autoSpaceDN w:val="0"/>
              <w:adjustRightInd w:val="0"/>
              <w:rPr>
                <w:rFonts w:ascii="Georgia" w:eastAsia="Georgia" w:hAnsi="Georgia" w:cs="Georgia"/>
                <w:sz w:val="24"/>
                <w:szCs w:val="24"/>
                <w:lang w:val="en"/>
              </w:rPr>
            </w:pP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CCECB06"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07/31</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r w:rsidRPr="579E0035">
              <w:t> </w:t>
            </w:r>
            <w:r w:rsidRPr="579E0035">
              <w:t> </w:t>
            </w:r>
            <w:r w:rsidRPr="579E0035">
              <w:t> </w:t>
            </w:r>
            <w:r w:rsidRPr="579E0035">
              <w:t> </w:t>
            </w:r>
            <w:r w:rsidRPr="579E0035">
              <w:t> </w:t>
            </w:r>
            <w:r w:rsidRPr="2CD92366">
              <w:fldChar w:fldCharType="end"/>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3DEEC669" w14:textId="77777777" w:rsidR="00F42E27" w:rsidRDefault="00F42E27" w:rsidP="579E0035">
            <w:pPr>
              <w:pStyle w:val="NoSpacing"/>
              <w:autoSpaceDE w:val="0"/>
              <w:autoSpaceDN w:val="0"/>
              <w:adjustRightInd w:val="0"/>
              <w:rPr>
                <w:rFonts w:ascii="Georgia" w:eastAsia="Georgia" w:hAnsi="Georgia" w:cs="Georgia"/>
                <w:sz w:val="24"/>
                <w:szCs w:val="24"/>
                <w:lang w:val="en"/>
              </w:rPr>
            </w:pP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3656B9AB" w14:textId="77777777" w:rsidR="00F42E27" w:rsidRDefault="00F42E27" w:rsidP="579E0035">
            <w:pPr>
              <w:pStyle w:val="NoSpacing"/>
              <w:autoSpaceDE w:val="0"/>
              <w:autoSpaceDN w:val="0"/>
              <w:adjustRightInd w:val="0"/>
              <w:rPr>
                <w:rFonts w:ascii="Georgia" w:eastAsia="Georgia" w:hAnsi="Georgia" w:cs="Georgia"/>
                <w:sz w:val="24"/>
                <w:szCs w:val="24"/>
                <w:lang w:val="en"/>
              </w:rPr>
            </w:pP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B5F228B" w14:textId="77777777" w:rsidR="00F42E27"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10/30</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r w:rsidRPr="579E0035">
              <w:t> </w:t>
            </w:r>
            <w:r w:rsidRPr="579E0035">
              <w:t> </w:t>
            </w:r>
            <w:r w:rsidRPr="579E0035">
              <w:t> </w:t>
            </w:r>
            <w:r w:rsidRPr="579E0035">
              <w:t> </w:t>
            </w:r>
            <w:r w:rsidRPr="579E0035">
              <w:t> </w:t>
            </w:r>
            <w:r w:rsidRPr="2CD92366">
              <w:fldChar w:fldCharType="end"/>
            </w:r>
          </w:p>
        </w:tc>
      </w:tr>
    </w:tbl>
    <w:p w14:paraId="45FB0818" w14:textId="77777777" w:rsidR="00F42E27" w:rsidRDefault="00F42E27"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Pr>
          <w:rFonts w:ascii="Calibri" w:hAnsi="Calibri" w:cs="Calibri"/>
          <w:sz w:val="24"/>
          <w:szCs w:val="24"/>
          <w:lang w:val="en"/>
        </w:rPr>
        <w:tab/>
      </w:r>
    </w:p>
    <w:p w14:paraId="1AAF22D6" w14:textId="4317D89D" w:rsidR="00F42E27" w:rsidRDefault="2CD92366"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b/>
          <w:bCs/>
          <w:sz w:val="24"/>
          <w:szCs w:val="24"/>
          <w:lang w:val="en"/>
        </w:rPr>
      </w:pPr>
      <w:r w:rsidRPr="579E0035">
        <w:rPr>
          <w:rFonts w:ascii="Georgia" w:eastAsia="Georgia" w:hAnsi="Georgia" w:cs="Georgia"/>
          <w:b/>
          <w:bCs/>
          <w:sz w:val="24"/>
          <w:szCs w:val="24"/>
          <w:lang w:val="en"/>
        </w:rPr>
        <w:t>Market Fees &amp; Sustaining the Seasons Giving Program</w:t>
      </w:r>
    </w:p>
    <w:p w14:paraId="049F31CB" w14:textId="77777777" w:rsidR="007C3D0F" w:rsidRDefault="007C3D0F"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p>
    <w:p w14:paraId="2C5AA4FB" w14:textId="02D3D996" w:rsidR="00B222EE" w:rsidRPr="00B222EE" w:rsidRDefault="2CD92366"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We strive to provide a place for farmers and artists to sell their products in an affordable and encouraging environment. As a non-profit we rely on grants, donations, city contracts, and community support through Sustaining the Seasons to fund all of our 9 programs, including the Mount Hood Farmers Market. Sustaining the Seasons is our group of supporters who pledge to donate any amount, large or small, once a month. This is how we budget future projects and pay for new materials. As a supporter you will receive a discounted booth fee, will be featured on our Cafe and Bakery Giving Tree, and in our social media outlets. It’s easy to sign up on our website  </w:t>
      </w:r>
      <w:hyperlink r:id="rId12">
        <w:r w:rsidRPr="579E0035">
          <w:rPr>
            <w:rStyle w:val="Hyperlink"/>
            <w:rFonts w:ascii="Georgia" w:eastAsia="Georgia" w:hAnsi="Georgia" w:cs="Georgia"/>
            <w:sz w:val="24"/>
            <w:szCs w:val="24"/>
            <w:lang w:val="en"/>
          </w:rPr>
          <w:t>http://antfarmyouthservices.com/sustainingtheseasons/</w:t>
        </w:r>
      </w:hyperlink>
      <w:r w:rsidRPr="579E0035">
        <w:rPr>
          <w:rFonts w:ascii="Georgia" w:eastAsia="Georgia" w:hAnsi="Georgia" w:cs="Georgia"/>
          <w:sz w:val="24"/>
          <w:szCs w:val="24"/>
          <w:lang w:val="en"/>
        </w:rPr>
        <w:t xml:space="preserve"> or you can sign up at the market, or at our Café located at 39140 Proctor Blvd, Sandy, OR 97055. </w:t>
      </w:r>
    </w:p>
    <w:p w14:paraId="53128261" w14:textId="77777777" w:rsidR="00B222EE" w:rsidRDefault="00B222EE"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p>
    <w:p w14:paraId="3C5C0967" w14:textId="027031B0" w:rsidR="00B222EE" w:rsidRDefault="00B222EE"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Are you a Sustaining the Seasons supporter?  Yes </w:t>
      </w:r>
      <w:r w:rsidRPr="119A0F39">
        <w:fldChar w:fldCharType="begin">
          <w:ffData>
            <w:name w:val="Text1"/>
            <w:enabled/>
            <w:calcOnExit w:val="0"/>
            <w:textInput/>
          </w:ffData>
        </w:fldChar>
      </w:r>
      <w:r w:rsidRPr="00A66DFA">
        <w:rPr>
          <w:sz w:val="24"/>
        </w:rPr>
        <w:instrText xml:space="preserve"> FORMTEXT </w:instrText>
      </w:r>
      <w:r w:rsidRPr="119A0F39">
        <w:rPr>
          <w:sz w:val="24"/>
        </w:rPr>
      </w:r>
      <w:r w:rsidRPr="119A0F39">
        <w:rPr>
          <w:sz w:val="24"/>
        </w:rPr>
        <w:fldChar w:fldCharType="separate"/>
      </w:r>
      <w:r w:rsidRPr="579E0035">
        <w:t> </w:t>
      </w:r>
      <w:r w:rsidRPr="579E0035">
        <w:t> </w:t>
      </w:r>
      <w:r w:rsidRPr="579E0035">
        <w:t> </w:t>
      </w:r>
      <w:r w:rsidRPr="579E0035">
        <w:t> </w:t>
      </w:r>
      <w:r w:rsidRPr="579E0035">
        <w:t> </w:t>
      </w:r>
      <w:r w:rsidRPr="119A0F39">
        <w:fldChar w:fldCharType="end"/>
      </w:r>
      <w:r w:rsidRPr="579E0035">
        <w:rPr>
          <w:rFonts w:ascii="Georgia" w:eastAsia="Georgia" w:hAnsi="Georgia" w:cs="Georgia"/>
          <w:sz w:val="24"/>
          <w:szCs w:val="24"/>
          <w:lang w:val="en"/>
        </w:rPr>
        <w:t xml:space="preserve">   No </w:t>
      </w:r>
      <w:r w:rsidRPr="119A0F39">
        <w:fldChar w:fldCharType="begin">
          <w:ffData>
            <w:name w:val="Text1"/>
            <w:enabled/>
            <w:calcOnExit w:val="0"/>
            <w:textInput/>
          </w:ffData>
        </w:fldChar>
      </w:r>
      <w:r w:rsidRPr="00A66DFA">
        <w:rPr>
          <w:sz w:val="24"/>
        </w:rPr>
        <w:instrText xml:space="preserve"> FORMTEXT </w:instrText>
      </w:r>
      <w:r w:rsidRPr="119A0F39">
        <w:rPr>
          <w:sz w:val="24"/>
        </w:rPr>
      </w:r>
      <w:r w:rsidRPr="119A0F39">
        <w:rPr>
          <w:sz w:val="24"/>
        </w:rPr>
        <w:fldChar w:fldCharType="separate"/>
      </w:r>
      <w:r w:rsidRPr="579E0035">
        <w:t> </w:t>
      </w:r>
      <w:r w:rsidRPr="579E0035">
        <w:t> </w:t>
      </w:r>
      <w:r w:rsidRPr="579E0035">
        <w:t> </w:t>
      </w:r>
      <w:r w:rsidRPr="579E0035">
        <w:t> </w:t>
      </w:r>
      <w:r w:rsidRPr="579E0035">
        <w:t> </w:t>
      </w:r>
      <w:r w:rsidRPr="119A0F39">
        <w:fldChar w:fldCharType="end"/>
      </w:r>
    </w:p>
    <w:p w14:paraId="62486C05" w14:textId="77777777" w:rsidR="00B222EE" w:rsidRDefault="00B222EE" w:rsidP="579E0035">
      <w:pPr>
        <w:pStyle w:val="NoSpacing"/>
        <w:autoSpaceDE w:val="0"/>
        <w:autoSpaceDN w:val="0"/>
        <w:adjustRightInd w:val="0"/>
        <w:rPr>
          <w:rFonts w:ascii="Georgia" w:eastAsia="Georgia" w:hAnsi="Georgia" w:cs="Georgia"/>
          <w:sz w:val="24"/>
          <w:szCs w:val="24"/>
          <w:lang w:val="en"/>
        </w:rPr>
      </w:pPr>
    </w:p>
    <w:p w14:paraId="311F2C6B" w14:textId="553540E2" w:rsidR="00B222EE" w:rsidRDefault="00B222EE"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Are you interested in </w:t>
      </w:r>
      <w:r w:rsidR="2B2AEFBD" w:rsidRPr="579E0035">
        <w:rPr>
          <w:rFonts w:ascii="Georgia" w:eastAsia="Georgia" w:hAnsi="Georgia" w:cs="Georgia"/>
          <w:sz w:val="24"/>
          <w:szCs w:val="24"/>
          <w:lang w:val="en"/>
        </w:rPr>
        <w:t>becoming a</w:t>
      </w:r>
      <w:r w:rsidRPr="579E0035">
        <w:rPr>
          <w:rFonts w:ascii="Georgia" w:eastAsia="Georgia" w:hAnsi="Georgia" w:cs="Georgia"/>
          <w:sz w:val="24"/>
          <w:szCs w:val="24"/>
          <w:lang w:val="en"/>
        </w:rPr>
        <w:t xml:space="preserve"> Sustaining the Seasons</w:t>
      </w:r>
      <w:r w:rsidR="018442BB" w:rsidRPr="579E0035">
        <w:rPr>
          <w:rFonts w:ascii="Georgia" w:eastAsia="Georgia" w:hAnsi="Georgia" w:cs="Georgia"/>
          <w:sz w:val="24"/>
          <w:szCs w:val="24"/>
          <w:lang w:val="en"/>
        </w:rPr>
        <w:t xml:space="preserve"> supporter</w:t>
      </w:r>
      <w:r w:rsidRPr="579E0035">
        <w:rPr>
          <w:rFonts w:ascii="Georgia" w:eastAsia="Georgia" w:hAnsi="Georgia" w:cs="Georgia"/>
          <w:sz w:val="24"/>
          <w:szCs w:val="24"/>
          <w:lang w:val="en"/>
        </w:rPr>
        <w:t xml:space="preserve">?  Yes </w:t>
      </w:r>
      <w:r w:rsidRPr="119A0F39">
        <w:fldChar w:fldCharType="begin">
          <w:ffData>
            <w:name w:val="Text1"/>
            <w:enabled/>
            <w:calcOnExit w:val="0"/>
            <w:textInput/>
          </w:ffData>
        </w:fldChar>
      </w:r>
      <w:r w:rsidRPr="00A66DFA">
        <w:rPr>
          <w:sz w:val="24"/>
        </w:rPr>
        <w:instrText xml:space="preserve"> FORMTEXT </w:instrText>
      </w:r>
      <w:r w:rsidRPr="119A0F39">
        <w:rPr>
          <w:sz w:val="24"/>
        </w:rPr>
      </w:r>
      <w:r w:rsidRPr="119A0F39">
        <w:rPr>
          <w:sz w:val="24"/>
        </w:rPr>
        <w:fldChar w:fldCharType="separate"/>
      </w:r>
      <w:r w:rsidRPr="579E0035">
        <w:t> </w:t>
      </w:r>
      <w:r w:rsidRPr="579E0035">
        <w:t> </w:t>
      </w:r>
      <w:r w:rsidRPr="579E0035">
        <w:t> </w:t>
      </w:r>
      <w:r w:rsidRPr="579E0035">
        <w:t> </w:t>
      </w:r>
      <w:r w:rsidRPr="579E0035">
        <w:t> </w:t>
      </w:r>
      <w:r w:rsidRPr="119A0F39">
        <w:fldChar w:fldCharType="end"/>
      </w:r>
      <w:r w:rsidRPr="579E0035">
        <w:rPr>
          <w:rFonts w:ascii="Georgia" w:eastAsia="Georgia" w:hAnsi="Georgia" w:cs="Georgia"/>
          <w:sz w:val="24"/>
          <w:szCs w:val="24"/>
          <w:lang w:val="en"/>
        </w:rPr>
        <w:t xml:space="preserve">   No </w:t>
      </w:r>
      <w:r w:rsidRPr="119A0F39">
        <w:fldChar w:fldCharType="begin">
          <w:ffData>
            <w:name w:val="Text1"/>
            <w:enabled/>
            <w:calcOnExit w:val="0"/>
            <w:textInput/>
          </w:ffData>
        </w:fldChar>
      </w:r>
      <w:r w:rsidRPr="00A66DFA">
        <w:rPr>
          <w:sz w:val="24"/>
        </w:rPr>
        <w:instrText xml:space="preserve"> FORMTEXT </w:instrText>
      </w:r>
      <w:r w:rsidRPr="119A0F39">
        <w:rPr>
          <w:sz w:val="24"/>
        </w:rPr>
      </w:r>
      <w:r w:rsidRPr="119A0F39">
        <w:rPr>
          <w:sz w:val="24"/>
        </w:rPr>
        <w:fldChar w:fldCharType="separate"/>
      </w:r>
      <w:r w:rsidRPr="579E0035">
        <w:t> </w:t>
      </w:r>
      <w:r w:rsidRPr="579E0035">
        <w:t> </w:t>
      </w:r>
      <w:r w:rsidRPr="579E0035">
        <w:t> </w:t>
      </w:r>
      <w:r w:rsidRPr="579E0035">
        <w:t> </w:t>
      </w:r>
      <w:r w:rsidRPr="579E0035">
        <w:t> </w:t>
      </w:r>
      <w:r w:rsidRPr="119A0F39">
        <w:fldChar w:fldCharType="end"/>
      </w:r>
    </w:p>
    <w:p w14:paraId="4101652C" w14:textId="77777777" w:rsidR="00B222EE" w:rsidRDefault="00B222EE"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p>
    <w:p w14:paraId="311B7803" w14:textId="6CF6A9D1" w:rsidR="77753EE8" w:rsidRDefault="77753EE8" w:rsidP="579E0035">
      <w:pPr>
        <w:pStyle w:val="NoSpacing"/>
        <w:rPr>
          <w:rFonts w:ascii="Georgia" w:eastAsia="Georgia" w:hAnsi="Georgia" w:cs="Georgia"/>
          <w:sz w:val="24"/>
          <w:szCs w:val="24"/>
          <w:lang w:val="en"/>
        </w:rPr>
      </w:pPr>
    </w:p>
    <w:tbl>
      <w:tblPr>
        <w:tblW w:w="7170" w:type="dxa"/>
        <w:tblInd w:w="108" w:type="dxa"/>
        <w:tblLayout w:type="fixed"/>
        <w:tblLook w:val="0000" w:firstRow="0" w:lastRow="0" w:firstColumn="0" w:lastColumn="0" w:noHBand="0" w:noVBand="0"/>
      </w:tblPr>
      <w:tblGrid>
        <w:gridCol w:w="2295"/>
        <w:gridCol w:w="2280"/>
        <w:gridCol w:w="2595"/>
      </w:tblGrid>
      <w:tr w:rsidR="008133F4" w14:paraId="5E0612B2" w14:textId="77777777" w:rsidTr="579E0035">
        <w:trPr>
          <w:trHeight w:val="1"/>
        </w:trPr>
        <w:tc>
          <w:tcPr>
            <w:tcW w:w="229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0289ADD" w14:textId="77777777" w:rsidR="008133F4" w:rsidRDefault="2CD92366" w:rsidP="579E0035">
            <w:pPr>
              <w:pStyle w:val="NoSpacing"/>
              <w:autoSpaceDE w:val="0"/>
              <w:autoSpaceDN w:val="0"/>
              <w:adjustRightInd w:val="0"/>
              <w:spacing w:line="259" w:lineRule="atLeast"/>
              <w:rPr>
                <w:rFonts w:ascii="Georgia" w:eastAsia="Georgia" w:hAnsi="Georgia" w:cs="Georgia"/>
                <w:sz w:val="24"/>
                <w:szCs w:val="24"/>
                <w:lang w:val="en"/>
              </w:rPr>
            </w:pPr>
            <w:r w:rsidRPr="579E0035">
              <w:rPr>
                <w:rFonts w:ascii="Georgia" w:eastAsia="Georgia" w:hAnsi="Georgia" w:cs="Georgia"/>
                <w:sz w:val="24"/>
                <w:szCs w:val="24"/>
                <w:lang w:val="en"/>
              </w:rPr>
              <w:t>10x10 space</w:t>
            </w:r>
          </w:p>
        </w:tc>
        <w:tc>
          <w:tcPr>
            <w:tcW w:w="228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46C2166A" w14:textId="361EC9D6" w:rsidR="008133F4" w:rsidRDefault="2CD92366" w:rsidP="579E0035">
            <w:pPr>
              <w:pStyle w:val="NoSpacing"/>
              <w:autoSpaceDE w:val="0"/>
              <w:autoSpaceDN w:val="0"/>
              <w:adjustRightInd w:val="0"/>
              <w:spacing w:line="259" w:lineRule="atLeast"/>
              <w:rPr>
                <w:rFonts w:ascii="Georgia" w:eastAsia="Georgia" w:hAnsi="Georgia" w:cs="Georgia"/>
                <w:sz w:val="24"/>
                <w:szCs w:val="24"/>
                <w:lang w:val="en"/>
              </w:rPr>
            </w:pPr>
            <w:r w:rsidRPr="579E0035">
              <w:rPr>
                <w:rFonts w:ascii="Georgia" w:eastAsia="Georgia" w:hAnsi="Georgia" w:cs="Georgia"/>
                <w:sz w:val="24"/>
                <w:szCs w:val="24"/>
                <w:lang w:val="en"/>
              </w:rPr>
              <w:t xml:space="preserve">Full Season:         </w:t>
            </w:r>
          </w:p>
          <w:p w14:paraId="13273600" w14:textId="5EECD150" w:rsidR="008133F4" w:rsidRDefault="2CD92366" w:rsidP="579E0035">
            <w:pPr>
              <w:pStyle w:val="NoSpacing"/>
              <w:autoSpaceDE w:val="0"/>
              <w:autoSpaceDN w:val="0"/>
              <w:adjustRightInd w:val="0"/>
              <w:spacing w:line="259" w:lineRule="atLeast"/>
              <w:rPr>
                <w:rFonts w:ascii="Georgia" w:eastAsia="Georgia" w:hAnsi="Georgia" w:cs="Georgia"/>
                <w:sz w:val="24"/>
                <w:szCs w:val="24"/>
                <w:lang w:val="en"/>
              </w:rPr>
            </w:pPr>
            <w:r w:rsidRPr="579E0035">
              <w:rPr>
                <w:rFonts w:ascii="Georgia" w:eastAsia="Georgia" w:hAnsi="Georgia" w:cs="Georgia"/>
                <w:sz w:val="24"/>
                <w:szCs w:val="24"/>
                <w:lang w:val="en"/>
              </w:rPr>
              <w:t>26 Markets               (paid before May 1)</w:t>
            </w:r>
          </w:p>
        </w:tc>
        <w:tc>
          <w:tcPr>
            <w:tcW w:w="259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3F61B67" w14:textId="105DF430" w:rsidR="008133F4" w:rsidRDefault="2CD92366" w:rsidP="579E0035">
            <w:pPr>
              <w:pStyle w:val="NoSpacing"/>
              <w:autoSpaceDE w:val="0"/>
              <w:autoSpaceDN w:val="0"/>
              <w:adjustRightInd w:val="0"/>
              <w:spacing w:line="259" w:lineRule="atLeast"/>
              <w:rPr>
                <w:rFonts w:ascii="Georgia" w:eastAsia="Georgia" w:hAnsi="Georgia" w:cs="Georgia"/>
                <w:sz w:val="24"/>
                <w:szCs w:val="24"/>
                <w:lang w:val="en"/>
              </w:rPr>
            </w:pPr>
            <w:r w:rsidRPr="579E0035">
              <w:rPr>
                <w:rFonts w:ascii="Georgia" w:eastAsia="Georgia" w:hAnsi="Georgia" w:cs="Georgia"/>
                <w:sz w:val="24"/>
                <w:szCs w:val="24"/>
                <w:lang w:val="en"/>
              </w:rPr>
              <w:t>Weekly Agreement</w:t>
            </w:r>
          </w:p>
        </w:tc>
      </w:tr>
      <w:tr w:rsidR="008133F4" w14:paraId="68FF0B0B" w14:textId="77777777" w:rsidTr="579E0035">
        <w:trPr>
          <w:trHeight w:val="1"/>
        </w:trPr>
        <w:tc>
          <w:tcPr>
            <w:tcW w:w="229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4B3EFC5" w14:textId="640C3E08" w:rsidR="008133F4" w:rsidRDefault="2CD92366" w:rsidP="579E0035">
            <w:pPr>
              <w:pStyle w:val="NoSpacing"/>
              <w:autoSpaceDE w:val="0"/>
              <w:autoSpaceDN w:val="0"/>
              <w:adjustRightInd w:val="0"/>
              <w:spacing w:line="259" w:lineRule="atLeast"/>
              <w:rPr>
                <w:rFonts w:ascii="Georgia" w:eastAsia="Georgia" w:hAnsi="Georgia" w:cs="Georgia"/>
                <w:sz w:val="24"/>
                <w:szCs w:val="24"/>
                <w:lang w:val="en"/>
              </w:rPr>
            </w:pPr>
            <w:r w:rsidRPr="579E0035">
              <w:rPr>
                <w:rFonts w:ascii="Georgia" w:eastAsia="Georgia" w:hAnsi="Georgia" w:cs="Georgia"/>
                <w:sz w:val="24"/>
                <w:szCs w:val="24"/>
                <w:lang w:val="en"/>
              </w:rPr>
              <w:lastRenderedPageBreak/>
              <w:t>Regular pricing:</w:t>
            </w:r>
          </w:p>
        </w:tc>
        <w:tc>
          <w:tcPr>
            <w:tcW w:w="228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3DA0C0C" w14:textId="77777777" w:rsidR="008133F4" w:rsidRDefault="2CD92366" w:rsidP="579E0035">
            <w:pPr>
              <w:pStyle w:val="NoSpacing"/>
              <w:autoSpaceDE w:val="0"/>
              <w:autoSpaceDN w:val="0"/>
              <w:adjustRightInd w:val="0"/>
              <w:spacing w:line="259" w:lineRule="atLeast"/>
              <w:rPr>
                <w:rFonts w:ascii="Georgia" w:eastAsia="Georgia" w:hAnsi="Georgia" w:cs="Georgia"/>
                <w:sz w:val="24"/>
                <w:szCs w:val="24"/>
                <w:lang w:val="en"/>
              </w:rPr>
            </w:pPr>
            <w:r w:rsidRPr="579E0035">
              <w:rPr>
                <w:rFonts w:ascii="Georgia" w:eastAsia="Georgia" w:hAnsi="Georgia" w:cs="Georgia"/>
                <w:sz w:val="24"/>
                <w:szCs w:val="24"/>
                <w:lang w:val="en"/>
              </w:rPr>
              <w:t>$500</w:t>
            </w:r>
          </w:p>
        </w:tc>
        <w:tc>
          <w:tcPr>
            <w:tcW w:w="259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5D2F223" w14:textId="77777777" w:rsidR="008133F4" w:rsidRDefault="2CD92366" w:rsidP="579E0035">
            <w:pPr>
              <w:pStyle w:val="NoSpacing"/>
              <w:autoSpaceDE w:val="0"/>
              <w:autoSpaceDN w:val="0"/>
              <w:adjustRightInd w:val="0"/>
              <w:spacing w:line="259" w:lineRule="atLeast"/>
              <w:rPr>
                <w:rFonts w:ascii="Georgia" w:eastAsia="Georgia" w:hAnsi="Georgia" w:cs="Georgia"/>
                <w:sz w:val="24"/>
                <w:szCs w:val="24"/>
                <w:lang w:val="en"/>
              </w:rPr>
            </w:pPr>
            <w:r w:rsidRPr="579E0035">
              <w:rPr>
                <w:rFonts w:ascii="Georgia" w:eastAsia="Georgia" w:hAnsi="Georgia" w:cs="Georgia"/>
                <w:sz w:val="24"/>
                <w:szCs w:val="24"/>
                <w:lang w:val="en"/>
              </w:rPr>
              <w:t>$25</w:t>
            </w:r>
          </w:p>
        </w:tc>
      </w:tr>
      <w:tr w:rsidR="008133F4" w14:paraId="6BDA17A8" w14:textId="77777777" w:rsidTr="579E0035">
        <w:trPr>
          <w:trHeight w:val="1"/>
        </w:trPr>
        <w:tc>
          <w:tcPr>
            <w:tcW w:w="229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96ADFFE" w14:textId="4887A623" w:rsidR="008133F4" w:rsidRDefault="2CD92366" w:rsidP="579E0035">
            <w:pPr>
              <w:pStyle w:val="NoSpacing"/>
              <w:autoSpaceDE w:val="0"/>
              <w:autoSpaceDN w:val="0"/>
              <w:adjustRightInd w:val="0"/>
              <w:spacing w:line="259" w:lineRule="atLeast"/>
              <w:rPr>
                <w:rFonts w:ascii="Georgia" w:eastAsia="Georgia" w:hAnsi="Georgia" w:cs="Georgia"/>
                <w:sz w:val="24"/>
                <w:szCs w:val="24"/>
                <w:lang w:val="en"/>
              </w:rPr>
            </w:pPr>
            <w:r w:rsidRPr="579E0035">
              <w:rPr>
                <w:rFonts w:ascii="Georgia" w:eastAsia="Georgia" w:hAnsi="Georgia" w:cs="Georgia"/>
                <w:sz w:val="24"/>
                <w:szCs w:val="24"/>
                <w:lang w:val="en"/>
              </w:rPr>
              <w:t xml:space="preserve">Sustaining the Seasons  pricing </w:t>
            </w:r>
          </w:p>
        </w:tc>
        <w:tc>
          <w:tcPr>
            <w:tcW w:w="228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12A940B" w14:textId="77777777" w:rsidR="008133F4" w:rsidRDefault="2CD92366" w:rsidP="579E0035">
            <w:pPr>
              <w:pStyle w:val="NoSpacing"/>
              <w:autoSpaceDE w:val="0"/>
              <w:autoSpaceDN w:val="0"/>
              <w:adjustRightInd w:val="0"/>
              <w:spacing w:line="259" w:lineRule="atLeast"/>
              <w:rPr>
                <w:rFonts w:ascii="Georgia" w:eastAsia="Georgia" w:hAnsi="Georgia" w:cs="Georgia"/>
                <w:sz w:val="24"/>
                <w:szCs w:val="24"/>
                <w:lang w:val="en"/>
              </w:rPr>
            </w:pPr>
            <w:r w:rsidRPr="579E0035">
              <w:rPr>
                <w:rFonts w:ascii="Georgia" w:eastAsia="Georgia" w:hAnsi="Georgia" w:cs="Georgia"/>
                <w:sz w:val="24"/>
                <w:szCs w:val="24"/>
                <w:lang w:val="en"/>
              </w:rPr>
              <w:t>$450</w:t>
            </w:r>
          </w:p>
        </w:tc>
        <w:tc>
          <w:tcPr>
            <w:tcW w:w="259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6C9E1AE" w14:textId="77777777" w:rsidR="008133F4" w:rsidRDefault="2CD92366" w:rsidP="579E0035">
            <w:pPr>
              <w:pStyle w:val="NoSpacing"/>
              <w:autoSpaceDE w:val="0"/>
              <w:autoSpaceDN w:val="0"/>
              <w:adjustRightInd w:val="0"/>
              <w:spacing w:line="259" w:lineRule="atLeast"/>
              <w:rPr>
                <w:rFonts w:ascii="Georgia" w:eastAsia="Georgia" w:hAnsi="Georgia" w:cs="Georgia"/>
                <w:sz w:val="24"/>
                <w:szCs w:val="24"/>
                <w:lang w:val="en"/>
              </w:rPr>
            </w:pPr>
            <w:r w:rsidRPr="579E0035">
              <w:rPr>
                <w:rFonts w:ascii="Georgia" w:eastAsia="Georgia" w:hAnsi="Georgia" w:cs="Georgia"/>
                <w:sz w:val="24"/>
                <w:szCs w:val="24"/>
                <w:lang w:val="en"/>
              </w:rPr>
              <w:t>$18</w:t>
            </w:r>
          </w:p>
        </w:tc>
      </w:tr>
    </w:tbl>
    <w:p w14:paraId="1299C43A" w14:textId="77777777" w:rsidR="00F42E27" w:rsidRDefault="00F42E27" w:rsidP="579E0035">
      <w:pPr>
        <w:pStyle w:val="NoSpacing"/>
        <w:autoSpaceDE w:val="0"/>
        <w:autoSpaceDN w:val="0"/>
        <w:adjustRightInd w:val="0"/>
        <w:rPr>
          <w:rFonts w:ascii="Georgia" w:eastAsia="Georgia" w:hAnsi="Georgia" w:cs="Georgia"/>
          <w:sz w:val="24"/>
          <w:szCs w:val="24"/>
          <w:lang w:val="en"/>
        </w:rPr>
      </w:pPr>
    </w:p>
    <w:p w14:paraId="64692FE6" w14:textId="77777777" w:rsidR="008133F4" w:rsidRDefault="008133F4"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My payment plan is:   Pay in full </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r w:rsidRPr="579E0035">
        <w:t> </w:t>
      </w:r>
      <w:r w:rsidRPr="579E0035">
        <w:t> </w:t>
      </w:r>
      <w:r w:rsidRPr="579E0035">
        <w:t> </w:t>
      </w:r>
      <w:r w:rsidRPr="579E0035">
        <w:t> </w:t>
      </w:r>
      <w:r w:rsidRPr="579E0035">
        <w:t> </w:t>
      </w:r>
      <w:r w:rsidRPr="2CD92366">
        <w:fldChar w:fldCharType="end"/>
      </w:r>
      <w:r w:rsidRPr="579E0035">
        <w:rPr>
          <w:rFonts w:ascii="Georgia" w:eastAsia="Georgia" w:hAnsi="Georgia" w:cs="Georgia"/>
          <w:sz w:val="24"/>
          <w:szCs w:val="24"/>
          <w:lang w:val="en"/>
        </w:rPr>
        <w:t xml:space="preserve">      Pay weekly   </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r w:rsidRPr="579E0035">
        <w:t> </w:t>
      </w:r>
      <w:r w:rsidRPr="579E0035">
        <w:t> </w:t>
      </w:r>
      <w:r w:rsidRPr="579E0035">
        <w:t> </w:t>
      </w:r>
      <w:r w:rsidRPr="579E0035">
        <w:t> </w:t>
      </w:r>
      <w:r w:rsidRPr="579E0035">
        <w:t> </w:t>
      </w:r>
      <w:r w:rsidRPr="2CD92366">
        <w:fldChar w:fldCharType="end"/>
      </w:r>
    </w:p>
    <w:p w14:paraId="4DDBEF00" w14:textId="77777777" w:rsidR="008133F4" w:rsidRDefault="008133F4" w:rsidP="579E0035">
      <w:pPr>
        <w:pStyle w:val="NoSpacing"/>
        <w:autoSpaceDE w:val="0"/>
        <w:autoSpaceDN w:val="0"/>
        <w:adjustRightInd w:val="0"/>
        <w:rPr>
          <w:rFonts w:ascii="Georgia" w:eastAsia="Georgia" w:hAnsi="Georgia" w:cs="Georgia"/>
          <w:sz w:val="24"/>
          <w:szCs w:val="24"/>
          <w:lang w:val="en"/>
        </w:rPr>
      </w:pPr>
    </w:p>
    <w:p w14:paraId="3461D779" w14:textId="77777777" w:rsidR="00BF2D8C" w:rsidRDefault="00BF2D8C" w:rsidP="579E0035">
      <w:pPr>
        <w:pStyle w:val="NoSpacing"/>
        <w:autoSpaceDE w:val="0"/>
        <w:autoSpaceDN w:val="0"/>
        <w:adjustRightInd w:val="0"/>
        <w:rPr>
          <w:rFonts w:ascii="Georgia" w:eastAsia="Georgia" w:hAnsi="Georgia" w:cs="Georgia"/>
          <w:sz w:val="24"/>
          <w:szCs w:val="24"/>
          <w:lang w:val="en"/>
        </w:rPr>
      </w:pPr>
    </w:p>
    <w:p w14:paraId="0AB72445" w14:textId="77777777" w:rsidR="00BF2D8C" w:rsidRDefault="00BF2D8C"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Do you have a Canopy with four 25lb weights? Yes </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r w:rsidRPr="579E0035">
        <w:t> </w:t>
      </w:r>
      <w:r w:rsidRPr="579E0035">
        <w:t> </w:t>
      </w:r>
      <w:r w:rsidRPr="579E0035">
        <w:t> </w:t>
      </w:r>
      <w:r w:rsidRPr="579E0035">
        <w:t> </w:t>
      </w:r>
      <w:r w:rsidRPr="579E0035">
        <w:t> </w:t>
      </w:r>
      <w:r w:rsidRPr="2CD92366">
        <w:fldChar w:fldCharType="end"/>
      </w:r>
      <w:r w:rsidRPr="579E0035">
        <w:rPr>
          <w:rFonts w:ascii="Georgia" w:eastAsia="Georgia" w:hAnsi="Georgia" w:cs="Georgia"/>
          <w:sz w:val="24"/>
          <w:szCs w:val="24"/>
          <w:lang w:val="en"/>
        </w:rPr>
        <w:t xml:space="preserve">   No </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r w:rsidRPr="579E0035">
        <w:t> </w:t>
      </w:r>
      <w:r w:rsidRPr="579E0035">
        <w:t> </w:t>
      </w:r>
      <w:r w:rsidRPr="579E0035">
        <w:t> </w:t>
      </w:r>
      <w:r w:rsidRPr="579E0035">
        <w:t> </w:t>
      </w:r>
      <w:r w:rsidRPr="579E0035">
        <w:t> </w:t>
      </w:r>
      <w:r w:rsidRPr="2CD92366">
        <w:fldChar w:fldCharType="end"/>
      </w:r>
    </w:p>
    <w:p w14:paraId="3CF2D8B6" w14:textId="77777777" w:rsidR="00BF2D8C" w:rsidRDefault="00BF2D8C" w:rsidP="579E0035">
      <w:pPr>
        <w:pStyle w:val="NoSpacing"/>
        <w:autoSpaceDE w:val="0"/>
        <w:autoSpaceDN w:val="0"/>
        <w:adjustRightInd w:val="0"/>
        <w:rPr>
          <w:rFonts w:ascii="Georgia" w:eastAsia="Georgia" w:hAnsi="Georgia" w:cs="Georgia"/>
          <w:sz w:val="24"/>
          <w:szCs w:val="24"/>
          <w:lang w:val="en"/>
        </w:rPr>
      </w:pPr>
    </w:p>
    <w:p w14:paraId="455FA9A9" w14:textId="570E3528" w:rsidR="00F42E27"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Mount Hood Farmers Market offers canopy rentals for $10 and weight rentals for $2.00 per weight. We have a limited amount so please let us know one week prior of your market date. </w:t>
      </w:r>
    </w:p>
    <w:p w14:paraId="7FCB3857" w14:textId="007CE890" w:rsidR="00F42E27" w:rsidRDefault="00F42E27" w:rsidP="579E0035">
      <w:pPr>
        <w:pStyle w:val="NoSpacing"/>
        <w:autoSpaceDE w:val="0"/>
        <w:autoSpaceDN w:val="0"/>
        <w:adjustRightInd w:val="0"/>
        <w:rPr>
          <w:rFonts w:ascii="Georgia" w:eastAsia="Georgia" w:hAnsi="Georgia" w:cs="Georgia"/>
          <w:sz w:val="24"/>
          <w:szCs w:val="24"/>
          <w:lang w:val="en"/>
        </w:rPr>
      </w:pPr>
    </w:p>
    <w:p w14:paraId="0090AB18" w14:textId="77777777" w:rsidR="00F42E27" w:rsidRDefault="00F42E27"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Do you only accept cash payments?  Yes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r w:rsidRPr="579E0035">
        <w:rPr>
          <w:rFonts w:ascii="Georgia" w:eastAsia="Georgia" w:hAnsi="Georgia" w:cs="Georgia"/>
          <w:sz w:val="24"/>
          <w:szCs w:val="24"/>
          <w:lang w:val="en"/>
        </w:rPr>
        <w:t xml:space="preserve">   No</w:t>
      </w:r>
      <w:r w:rsidR="006A6638" w:rsidRPr="579E0035">
        <w:rPr>
          <w:rFonts w:ascii="Georgia" w:eastAsia="Georgia" w:hAnsi="Georgia" w:cs="Georgia"/>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579E0035">
        <w:t> </w:t>
      </w:r>
      <w:r w:rsidR="006A6638" w:rsidRPr="579E0035">
        <w:t> </w:t>
      </w:r>
      <w:r w:rsidR="006A6638" w:rsidRPr="579E0035">
        <w:t> </w:t>
      </w:r>
      <w:r w:rsidR="006A6638" w:rsidRPr="579E0035">
        <w:t> </w:t>
      </w:r>
      <w:r w:rsidR="006A6638" w:rsidRPr="579E0035">
        <w:t> </w:t>
      </w:r>
      <w:r w:rsidR="006A6638" w:rsidRPr="2CD92366">
        <w:fldChar w:fldCharType="end"/>
      </w:r>
    </w:p>
    <w:p w14:paraId="1FC39945" w14:textId="77777777" w:rsidR="008133F4" w:rsidRDefault="008133F4" w:rsidP="579E0035">
      <w:pPr>
        <w:pStyle w:val="NoSpacing"/>
        <w:autoSpaceDE w:val="0"/>
        <w:autoSpaceDN w:val="0"/>
        <w:adjustRightInd w:val="0"/>
        <w:rPr>
          <w:rFonts w:ascii="Georgia" w:eastAsia="Georgia" w:hAnsi="Georgia" w:cs="Georgia"/>
          <w:sz w:val="24"/>
          <w:szCs w:val="24"/>
          <w:lang w:val="en"/>
        </w:rPr>
      </w:pPr>
    </w:p>
    <w:p w14:paraId="2D8BE425" w14:textId="77777777" w:rsidR="006A6638" w:rsidRPr="008133F4"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Mount Hood Farmers Market offers customers who do not have cash and have a debit card, the ability to purchase tokens for use at your booth.  If you accept tokens, you will have a 2% fee for those purchases for this service which will be deducted from your reimbursement check the following week. </w:t>
      </w:r>
    </w:p>
    <w:p w14:paraId="0562CB0E" w14:textId="77777777" w:rsidR="006A6638" w:rsidRDefault="006A6638" w:rsidP="579E0035">
      <w:pPr>
        <w:pStyle w:val="NoSpacing"/>
        <w:autoSpaceDE w:val="0"/>
        <w:autoSpaceDN w:val="0"/>
        <w:adjustRightInd w:val="0"/>
        <w:rPr>
          <w:rFonts w:ascii="Georgia" w:eastAsia="Georgia" w:hAnsi="Georgia" w:cs="Georgia"/>
          <w:sz w:val="24"/>
          <w:szCs w:val="24"/>
          <w:lang w:val="en"/>
        </w:rPr>
      </w:pPr>
    </w:p>
    <w:p w14:paraId="67EEDBB3" w14:textId="77777777" w:rsidR="00F42E27" w:rsidRDefault="2CD92366" w:rsidP="579E0035">
      <w:pPr>
        <w:pStyle w:val="NoSpacing"/>
        <w:autoSpaceDE w:val="0"/>
        <w:autoSpaceDN w:val="0"/>
        <w:adjustRightInd w:val="0"/>
        <w:rPr>
          <w:rFonts w:ascii="Georgia" w:eastAsia="Georgia" w:hAnsi="Georgia" w:cs="Georgia"/>
          <w:b/>
          <w:bCs/>
          <w:sz w:val="24"/>
          <w:szCs w:val="24"/>
          <w:lang w:val="en"/>
        </w:rPr>
      </w:pPr>
      <w:r w:rsidRPr="579E0035">
        <w:rPr>
          <w:rFonts w:ascii="Georgia" w:eastAsia="Georgia" w:hAnsi="Georgia" w:cs="Georgia"/>
          <w:b/>
          <w:bCs/>
          <w:sz w:val="24"/>
          <w:szCs w:val="24"/>
          <w:lang w:val="en"/>
        </w:rPr>
        <w:t>Events and Activities</w:t>
      </w:r>
    </w:p>
    <w:p w14:paraId="34CE0A41" w14:textId="77777777" w:rsidR="00F42E27" w:rsidRDefault="00F42E27" w:rsidP="579E0035">
      <w:pPr>
        <w:pStyle w:val="NoSpacing"/>
        <w:autoSpaceDE w:val="0"/>
        <w:autoSpaceDN w:val="0"/>
        <w:adjustRightInd w:val="0"/>
        <w:rPr>
          <w:rFonts w:ascii="Georgia" w:eastAsia="Georgia" w:hAnsi="Georgia" w:cs="Georgia"/>
          <w:b/>
          <w:bCs/>
          <w:sz w:val="24"/>
          <w:szCs w:val="24"/>
          <w:lang w:val="en"/>
        </w:rPr>
      </w:pPr>
    </w:p>
    <w:p w14:paraId="25D53BAA" w14:textId="77777777" w:rsidR="00F42E27"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Mount Hood Farmers Market offers the following programs to enhance the market.  Please indicate what programs in which you would be interested in participating.</w:t>
      </w:r>
    </w:p>
    <w:p w14:paraId="62EBF3C5" w14:textId="77777777" w:rsidR="00F42E27" w:rsidRDefault="00F42E27" w:rsidP="579E0035">
      <w:pPr>
        <w:pStyle w:val="NoSpacing"/>
        <w:autoSpaceDE w:val="0"/>
        <w:autoSpaceDN w:val="0"/>
        <w:adjustRightInd w:val="0"/>
        <w:rPr>
          <w:rFonts w:ascii="Georgia" w:eastAsia="Georgia" w:hAnsi="Georgia" w:cs="Georgia"/>
          <w:sz w:val="24"/>
          <w:szCs w:val="24"/>
          <w:lang w:val="en"/>
        </w:rPr>
      </w:pPr>
    </w:p>
    <w:p w14:paraId="70E8ED95" w14:textId="77777777" w:rsidR="00F42E27"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Power of Produce – This is an educational activity for children (up thru 12 years old) focusing on fruits and vegetables.  The children earn $2 market tokens to buy produce from vendors. </w:t>
      </w:r>
    </w:p>
    <w:p w14:paraId="6D98A12B" w14:textId="77777777" w:rsidR="00F42E27" w:rsidRDefault="00F42E27" w:rsidP="579E0035">
      <w:pPr>
        <w:pStyle w:val="NoSpacing"/>
        <w:autoSpaceDE w:val="0"/>
        <w:autoSpaceDN w:val="0"/>
        <w:adjustRightInd w:val="0"/>
        <w:rPr>
          <w:rFonts w:ascii="Georgia" w:eastAsia="Georgia" w:hAnsi="Georgia" w:cs="Georgia"/>
          <w:sz w:val="24"/>
          <w:szCs w:val="24"/>
          <w:lang w:val="en"/>
        </w:rPr>
      </w:pPr>
    </w:p>
    <w:p w14:paraId="59516D04" w14:textId="77777777" w:rsidR="00F42E27"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SNAP Benefits -   These are benefits that allows Oregon Trail Card holders to purchase fresh vegetables and fruits with their EBT card.</w:t>
      </w:r>
    </w:p>
    <w:p w14:paraId="2946DB82" w14:textId="77777777" w:rsidR="00F42E27" w:rsidRDefault="00F42E27" w:rsidP="579E0035">
      <w:pPr>
        <w:pStyle w:val="NoSpacing"/>
        <w:autoSpaceDE w:val="0"/>
        <w:autoSpaceDN w:val="0"/>
        <w:adjustRightInd w:val="0"/>
        <w:rPr>
          <w:rFonts w:ascii="Georgia" w:eastAsia="Georgia" w:hAnsi="Georgia" w:cs="Georgia"/>
          <w:sz w:val="24"/>
          <w:szCs w:val="24"/>
          <w:lang w:val="en"/>
        </w:rPr>
      </w:pPr>
    </w:p>
    <w:p w14:paraId="4BA5AB6C" w14:textId="77777777" w:rsidR="00F42E27"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First Friday Chamber Event -   We will be having markets during the Chamber of Commerce First Friday events where there is a lot of participation.  For those participating vendors, we ask you to donate a small item to be placed in the drawing for customers.</w:t>
      </w:r>
    </w:p>
    <w:p w14:paraId="5997CC1D" w14:textId="77777777" w:rsidR="00F42E27" w:rsidRDefault="00F42E27" w:rsidP="579E0035">
      <w:pPr>
        <w:pStyle w:val="NoSpacing"/>
        <w:autoSpaceDE w:val="0"/>
        <w:autoSpaceDN w:val="0"/>
        <w:adjustRightInd w:val="0"/>
        <w:rPr>
          <w:rFonts w:ascii="Georgia" w:eastAsia="Georgia" w:hAnsi="Georgia" w:cs="Georgia"/>
          <w:sz w:val="24"/>
          <w:szCs w:val="24"/>
          <w:lang w:val="en"/>
        </w:rPr>
      </w:pPr>
    </w:p>
    <w:p w14:paraId="79B6845A" w14:textId="77777777" w:rsidR="00F42E27"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 </w:t>
      </w:r>
      <w:r w:rsidRPr="579E0035">
        <w:rPr>
          <w:rFonts w:ascii="Georgia" w:eastAsia="Georgia" w:hAnsi="Georgia" w:cs="Georgia"/>
          <w:sz w:val="24"/>
          <w:szCs w:val="24"/>
          <w:lang w:val="en"/>
        </w:rPr>
        <w:t>Double Up Food Bucks (up to $10) - For community members shopping with Oregon Trail EBT (SNAP), the Mount Hood Farmers Market obtained a grant to double purchase of vegetables and fruits up to $10 each market.</w:t>
      </w:r>
    </w:p>
    <w:p w14:paraId="110FFD37" w14:textId="77777777" w:rsidR="00F42E27" w:rsidRDefault="00F42E27" w:rsidP="579E0035">
      <w:pPr>
        <w:pStyle w:val="NoSpacing"/>
        <w:autoSpaceDE w:val="0"/>
        <w:autoSpaceDN w:val="0"/>
        <w:adjustRightInd w:val="0"/>
        <w:rPr>
          <w:rFonts w:ascii="Georgia" w:eastAsia="Georgia" w:hAnsi="Georgia" w:cs="Georgia"/>
          <w:sz w:val="24"/>
          <w:szCs w:val="24"/>
          <w:lang w:val="en"/>
        </w:rPr>
      </w:pPr>
    </w:p>
    <w:p w14:paraId="7C8F9B72" w14:textId="77777777" w:rsidR="00F42E27"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WIC Coupons - For mothers and young children working with this program, produce vouchers are provided by the USDA and honored by the Mount Hood Farmers Market. </w:t>
      </w:r>
    </w:p>
    <w:p w14:paraId="6B699379" w14:textId="77777777" w:rsidR="00F42E27" w:rsidRDefault="00F42E27" w:rsidP="579E0035">
      <w:pPr>
        <w:pStyle w:val="NoSpacing"/>
        <w:autoSpaceDE w:val="0"/>
        <w:autoSpaceDN w:val="0"/>
        <w:adjustRightInd w:val="0"/>
        <w:rPr>
          <w:rFonts w:ascii="Georgia" w:eastAsia="Georgia" w:hAnsi="Georgia" w:cs="Georgia"/>
          <w:sz w:val="24"/>
          <w:szCs w:val="24"/>
          <w:lang w:val="en"/>
        </w:rPr>
      </w:pPr>
    </w:p>
    <w:p w14:paraId="5BFE9883" w14:textId="77777777" w:rsidR="00F42E27"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Seniors Farmers Market Nutrition Program (SNFMP) - For local senior citizens supported through this program, the Mount Hood Farmers Market honors USDA vouchers to purchase fruits and vegetables.</w:t>
      </w:r>
    </w:p>
    <w:p w14:paraId="3FE9F23F" w14:textId="77777777" w:rsidR="00F42E27" w:rsidRDefault="00F42E27" w:rsidP="579E0035">
      <w:pPr>
        <w:pStyle w:val="NoSpacing"/>
        <w:autoSpaceDE w:val="0"/>
        <w:autoSpaceDN w:val="0"/>
        <w:adjustRightInd w:val="0"/>
        <w:rPr>
          <w:rFonts w:ascii="Georgia" w:eastAsia="Georgia" w:hAnsi="Georgia" w:cs="Georgia"/>
          <w:sz w:val="24"/>
          <w:szCs w:val="24"/>
          <w:lang w:val="en"/>
        </w:rPr>
      </w:pPr>
    </w:p>
    <w:p w14:paraId="7B712375" w14:textId="77777777" w:rsidR="00F42E27"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Music and performances Program – The goal for 2018 is acquiring a musician to perform at each market.  We are encouraging vendors to assist with music search for the market.</w:t>
      </w:r>
    </w:p>
    <w:p w14:paraId="1F72F646" w14:textId="77777777" w:rsidR="00F42E27" w:rsidRDefault="00F42E27" w:rsidP="579E0035">
      <w:pPr>
        <w:pStyle w:val="NoSpacing"/>
        <w:autoSpaceDE w:val="0"/>
        <w:autoSpaceDN w:val="0"/>
        <w:adjustRightInd w:val="0"/>
        <w:rPr>
          <w:rFonts w:ascii="Georgia" w:eastAsia="Georgia" w:hAnsi="Georgia" w:cs="Georgia"/>
          <w:sz w:val="24"/>
          <w:szCs w:val="24"/>
          <w:lang w:val="en"/>
        </w:rPr>
      </w:pPr>
    </w:p>
    <w:p w14:paraId="66C71A83" w14:textId="77777777" w:rsidR="00F42E27" w:rsidRDefault="2CD92366" w:rsidP="579E0035">
      <w:pPr>
        <w:pStyle w:val="NoSpacing"/>
        <w:tabs>
          <w:tab w:val="left" w:pos="360"/>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Educational classes and activities – We plan to offer a class on sustainable living, food and cooking, home canning, and other food, garden, and health related topics.</w:t>
      </w:r>
    </w:p>
    <w:p w14:paraId="08CE6F91" w14:textId="77777777" w:rsidR="00F42E27" w:rsidRDefault="00F42E27" w:rsidP="579E0035">
      <w:pPr>
        <w:pStyle w:val="NoSpacing"/>
        <w:tabs>
          <w:tab w:val="left" w:pos="360"/>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p>
    <w:p w14:paraId="30691311" w14:textId="77777777" w:rsidR="008133F4" w:rsidRDefault="2CD92366" w:rsidP="579E0035">
      <w:pPr>
        <w:pStyle w:val="NoSpacing"/>
        <w:tabs>
          <w:tab w:val="left" w:pos="36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Youth internships – We will be encouraging local youth to work with vendors this year as a method of learning.  Would you be interested in having an intern?</w:t>
      </w:r>
    </w:p>
    <w:p w14:paraId="61CDCEAD" w14:textId="77777777" w:rsidR="008133F4" w:rsidRDefault="008133F4" w:rsidP="579E0035">
      <w:pPr>
        <w:pStyle w:val="NoSpacing"/>
        <w:rPr>
          <w:rFonts w:ascii="Georgia" w:eastAsia="Georgia" w:hAnsi="Georgia" w:cs="Georgia"/>
          <w:sz w:val="24"/>
          <w:szCs w:val="24"/>
          <w:lang w:val="en"/>
        </w:rPr>
      </w:pPr>
    </w:p>
    <w:p w14:paraId="69A7C65A" w14:textId="77777777" w:rsidR="006A6638" w:rsidRPr="00B222EE" w:rsidRDefault="2CD92366" w:rsidP="579E0035">
      <w:pPr>
        <w:pStyle w:val="NoSpacing"/>
        <w:tabs>
          <w:tab w:val="left" w:pos="36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Mount Hood Farmers Market utilizes tokens for many of these programs in which vendors receive a reimbursement check the following week.  Please refer to the handbook for greater detail.</w:t>
      </w:r>
    </w:p>
    <w:p w14:paraId="6BB9E253" w14:textId="77777777" w:rsidR="006A6638" w:rsidRDefault="006A6638"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p>
    <w:p w14:paraId="02E61D2D" w14:textId="77777777" w:rsidR="00A5499D" w:rsidRDefault="2CD92366"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b/>
          <w:bCs/>
          <w:sz w:val="24"/>
          <w:szCs w:val="24"/>
          <w:lang w:val="en"/>
        </w:rPr>
      </w:pPr>
      <w:r w:rsidRPr="579E0035">
        <w:rPr>
          <w:rFonts w:ascii="Georgia" w:eastAsia="Georgia" w:hAnsi="Georgia" w:cs="Georgia"/>
          <w:b/>
          <w:bCs/>
          <w:sz w:val="24"/>
          <w:szCs w:val="24"/>
          <w:lang w:val="en"/>
        </w:rPr>
        <w:t>Market Setup &amp; Breakdown</w:t>
      </w:r>
    </w:p>
    <w:p w14:paraId="23DE523C" w14:textId="77777777" w:rsidR="00A5499D" w:rsidRDefault="00A5499D"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p>
    <w:p w14:paraId="7ED21B9E" w14:textId="77777777" w:rsidR="002E2C0B" w:rsidRPr="002E2C0B" w:rsidRDefault="2CD92366" w:rsidP="579E0035">
      <w:pPr>
        <w:pStyle w:val="NoSpacing"/>
        <w:tabs>
          <w:tab w:val="left" w:pos="720"/>
          <w:tab w:val="left" w:pos="1440"/>
          <w:tab w:val="left" w:pos="2160"/>
          <w:tab w:val="left" w:pos="2880"/>
          <w:tab w:val="left" w:pos="3600"/>
          <w:tab w:val="left" w:pos="4320"/>
          <w:tab w:val="center" w:pos="5400"/>
        </w:tabs>
        <w:autoSpaceDE w:val="0"/>
        <w:autoSpaceDN w:val="0"/>
        <w:adjustRightInd w:val="0"/>
        <w:spacing w:line="360" w:lineRule="auto"/>
        <w:rPr>
          <w:rFonts w:ascii="Georgia" w:eastAsia="Georgia" w:hAnsi="Georgia" w:cs="Georgia"/>
          <w:sz w:val="24"/>
          <w:szCs w:val="24"/>
          <w:lang w:val="en"/>
        </w:rPr>
      </w:pPr>
      <w:r w:rsidRPr="579E0035">
        <w:rPr>
          <w:rFonts w:ascii="Georgia" w:eastAsia="Georgia" w:hAnsi="Georgia" w:cs="Georgia"/>
          <w:sz w:val="24"/>
          <w:szCs w:val="24"/>
          <w:lang w:val="en"/>
        </w:rPr>
        <w:t xml:space="preserve">Vendors can set up as early as 1pm unless otherwise discussed with the market manager. </w:t>
      </w:r>
    </w:p>
    <w:p w14:paraId="3986CF05" w14:textId="3496E568" w:rsidR="2CD92366" w:rsidRDefault="2CD92366" w:rsidP="579E0035">
      <w:pPr>
        <w:pStyle w:val="NoSpacing"/>
        <w:rPr>
          <w:rFonts w:ascii="Georgia" w:eastAsia="Georgia" w:hAnsi="Georgia" w:cs="Georgia"/>
          <w:sz w:val="24"/>
          <w:szCs w:val="24"/>
          <w:lang w:val="en"/>
        </w:rPr>
      </w:pPr>
    </w:p>
    <w:p w14:paraId="05D9BF2B" w14:textId="77777777" w:rsidR="002E2C0B" w:rsidRPr="002E2C0B" w:rsidRDefault="2CD92366" w:rsidP="579E0035">
      <w:pPr>
        <w:pStyle w:val="NoSpacing"/>
        <w:tabs>
          <w:tab w:val="left" w:pos="720"/>
          <w:tab w:val="left" w:pos="1440"/>
          <w:tab w:val="left" w:pos="2160"/>
          <w:tab w:val="left" w:pos="2880"/>
          <w:tab w:val="left" w:pos="3600"/>
          <w:tab w:val="left" w:pos="4320"/>
          <w:tab w:val="center" w:pos="5400"/>
        </w:tabs>
        <w:autoSpaceDE w:val="0"/>
        <w:autoSpaceDN w:val="0"/>
        <w:adjustRightInd w:val="0"/>
        <w:spacing w:line="360" w:lineRule="auto"/>
        <w:rPr>
          <w:rFonts w:ascii="Georgia" w:eastAsia="Georgia" w:hAnsi="Georgia" w:cs="Georgia"/>
          <w:sz w:val="24"/>
          <w:szCs w:val="24"/>
          <w:lang w:val="en"/>
        </w:rPr>
      </w:pPr>
      <w:r w:rsidRPr="579E0035">
        <w:rPr>
          <w:rFonts w:ascii="Georgia" w:eastAsia="Georgia" w:hAnsi="Georgia" w:cs="Georgia"/>
          <w:sz w:val="24"/>
          <w:szCs w:val="24"/>
          <w:lang w:val="en"/>
        </w:rPr>
        <w:t xml:space="preserve">All vehicles must off the field by 2:30pm, no exceptions. </w:t>
      </w:r>
    </w:p>
    <w:p w14:paraId="57C6A1D2" w14:textId="5605B5BC" w:rsidR="2CD92366" w:rsidRDefault="2CD92366" w:rsidP="579E0035">
      <w:pPr>
        <w:pStyle w:val="NoSpacing"/>
        <w:rPr>
          <w:rFonts w:ascii="Georgia" w:eastAsia="Georgia" w:hAnsi="Georgia" w:cs="Georgia"/>
          <w:sz w:val="24"/>
          <w:szCs w:val="24"/>
          <w:lang w:val="en"/>
        </w:rPr>
      </w:pPr>
    </w:p>
    <w:p w14:paraId="0DE2A6E9" w14:textId="77777777" w:rsidR="00A5499D" w:rsidRPr="00A5499D" w:rsidRDefault="2CD92366" w:rsidP="579E0035">
      <w:pPr>
        <w:pStyle w:val="NoSpacing"/>
        <w:tabs>
          <w:tab w:val="left" w:pos="720"/>
          <w:tab w:val="left" w:pos="1440"/>
          <w:tab w:val="left" w:pos="2160"/>
          <w:tab w:val="left" w:pos="2880"/>
          <w:tab w:val="left" w:pos="3600"/>
          <w:tab w:val="left" w:pos="4320"/>
          <w:tab w:val="center" w:pos="5400"/>
        </w:tabs>
        <w:autoSpaceDE w:val="0"/>
        <w:autoSpaceDN w:val="0"/>
        <w:adjustRightInd w:val="0"/>
        <w:spacing w:line="360" w:lineRule="auto"/>
        <w:rPr>
          <w:rFonts w:ascii="Georgia" w:eastAsia="Georgia" w:hAnsi="Georgia" w:cs="Georgia"/>
          <w:sz w:val="24"/>
          <w:szCs w:val="24"/>
          <w:lang w:val="en"/>
        </w:rPr>
      </w:pPr>
      <w:r w:rsidRPr="579E0035">
        <w:rPr>
          <w:rFonts w:ascii="Georgia" w:eastAsia="Georgia" w:hAnsi="Georgia" w:cs="Georgia"/>
          <w:sz w:val="24"/>
          <w:szCs w:val="24"/>
          <w:lang w:val="en"/>
        </w:rPr>
        <w:t>Vendors agree to be 100% set up and ready by 2:45 (We have early bird shoppers every week)</w:t>
      </w:r>
    </w:p>
    <w:p w14:paraId="7FF073F0" w14:textId="3AAA7258" w:rsidR="2CD92366" w:rsidRDefault="2CD92366" w:rsidP="579E0035">
      <w:pPr>
        <w:pStyle w:val="NoSpacing"/>
        <w:rPr>
          <w:rFonts w:ascii="Georgia" w:eastAsia="Georgia" w:hAnsi="Georgia" w:cs="Georgia"/>
          <w:sz w:val="24"/>
          <w:szCs w:val="24"/>
          <w:lang w:val="en"/>
        </w:rPr>
      </w:pPr>
    </w:p>
    <w:p w14:paraId="4C7ECFD3" w14:textId="77777777" w:rsidR="00A5499D" w:rsidRPr="00A5499D" w:rsidRDefault="2CD92366" w:rsidP="579E0035">
      <w:pPr>
        <w:pStyle w:val="NoSpacing"/>
        <w:tabs>
          <w:tab w:val="left" w:pos="720"/>
          <w:tab w:val="left" w:pos="1440"/>
          <w:tab w:val="left" w:pos="2160"/>
          <w:tab w:val="left" w:pos="2880"/>
          <w:tab w:val="left" w:pos="3600"/>
          <w:tab w:val="left" w:pos="4320"/>
          <w:tab w:val="center" w:pos="5400"/>
        </w:tabs>
        <w:autoSpaceDE w:val="0"/>
        <w:autoSpaceDN w:val="0"/>
        <w:adjustRightInd w:val="0"/>
        <w:spacing w:line="360" w:lineRule="auto"/>
        <w:rPr>
          <w:rFonts w:ascii="Georgia" w:eastAsia="Georgia" w:hAnsi="Georgia" w:cs="Georgia"/>
          <w:sz w:val="24"/>
          <w:szCs w:val="24"/>
          <w:lang w:val="en"/>
        </w:rPr>
      </w:pPr>
      <w:r w:rsidRPr="579E0035">
        <w:rPr>
          <w:rFonts w:ascii="Georgia" w:eastAsia="Georgia" w:hAnsi="Georgia" w:cs="Georgia"/>
          <w:sz w:val="24"/>
          <w:szCs w:val="24"/>
          <w:lang w:val="en"/>
        </w:rPr>
        <w:t>Vendors agree to pay for their space before 3pm at the AntFarm info booth</w:t>
      </w:r>
    </w:p>
    <w:p w14:paraId="602BBFA3" w14:textId="532D575C" w:rsidR="2CD92366" w:rsidRDefault="2CD92366" w:rsidP="579E0035">
      <w:pPr>
        <w:pStyle w:val="NoSpacing"/>
        <w:rPr>
          <w:rFonts w:ascii="Georgia" w:eastAsia="Georgia" w:hAnsi="Georgia" w:cs="Georgia"/>
          <w:sz w:val="24"/>
          <w:szCs w:val="24"/>
          <w:lang w:val="en"/>
        </w:rPr>
      </w:pPr>
    </w:p>
    <w:p w14:paraId="613D0C95" w14:textId="12AF60DE" w:rsidR="00A5499D" w:rsidRDefault="2CD92366" w:rsidP="579E0035">
      <w:pPr>
        <w:pStyle w:val="NoSpacing"/>
        <w:tabs>
          <w:tab w:val="left" w:pos="720"/>
          <w:tab w:val="left" w:pos="1440"/>
          <w:tab w:val="left" w:pos="2160"/>
          <w:tab w:val="left" w:pos="2880"/>
          <w:tab w:val="left" w:pos="3600"/>
          <w:tab w:val="left" w:pos="4320"/>
          <w:tab w:val="center" w:pos="5400"/>
        </w:tabs>
        <w:autoSpaceDE w:val="0"/>
        <w:autoSpaceDN w:val="0"/>
        <w:adjustRightInd w:val="0"/>
        <w:spacing w:line="360" w:lineRule="auto"/>
        <w:rPr>
          <w:rFonts w:ascii="Georgia" w:eastAsia="Georgia" w:hAnsi="Georgia" w:cs="Georgia"/>
          <w:sz w:val="24"/>
          <w:szCs w:val="24"/>
          <w:lang w:val="en"/>
        </w:rPr>
      </w:pPr>
      <w:r w:rsidRPr="579E0035">
        <w:rPr>
          <w:rFonts w:ascii="Georgia" w:eastAsia="Georgia" w:hAnsi="Georgia" w:cs="Georgia"/>
          <w:sz w:val="24"/>
          <w:szCs w:val="24"/>
          <w:lang w:val="en"/>
        </w:rPr>
        <w:t>Vendors agree to pack up their booth and merchandise before bringing their car back onto the</w:t>
      </w:r>
    </w:p>
    <w:p w14:paraId="2FCBB82F" w14:textId="323C0368" w:rsidR="00A5499D" w:rsidRDefault="2CD92366" w:rsidP="579E0035">
      <w:pPr>
        <w:pStyle w:val="NoSpacing"/>
        <w:tabs>
          <w:tab w:val="left" w:pos="720"/>
          <w:tab w:val="left" w:pos="1440"/>
          <w:tab w:val="left" w:pos="2160"/>
          <w:tab w:val="left" w:pos="2880"/>
          <w:tab w:val="left" w:pos="3600"/>
          <w:tab w:val="left" w:pos="4320"/>
          <w:tab w:val="center" w:pos="5400"/>
        </w:tabs>
        <w:autoSpaceDE w:val="0"/>
        <w:autoSpaceDN w:val="0"/>
        <w:adjustRightInd w:val="0"/>
        <w:spacing w:line="360" w:lineRule="auto"/>
        <w:rPr>
          <w:rFonts w:ascii="Georgia" w:eastAsia="Georgia" w:hAnsi="Georgia" w:cs="Georgia"/>
          <w:sz w:val="24"/>
          <w:szCs w:val="24"/>
          <w:lang w:val="en"/>
        </w:rPr>
      </w:pPr>
      <w:r w:rsidRPr="579E0035">
        <w:rPr>
          <w:rFonts w:ascii="Georgia" w:eastAsia="Georgia" w:hAnsi="Georgia" w:cs="Georgia"/>
          <w:sz w:val="24"/>
          <w:szCs w:val="24"/>
          <w:lang w:val="en"/>
        </w:rPr>
        <w:t xml:space="preserve">       field, and no cars are allowed on the field until 7:15. </w:t>
      </w:r>
    </w:p>
    <w:p w14:paraId="61DF6429" w14:textId="67B3EACC" w:rsidR="2CD92366" w:rsidRDefault="2CD92366" w:rsidP="579E0035">
      <w:pPr>
        <w:pStyle w:val="NoSpacing"/>
        <w:rPr>
          <w:rFonts w:ascii="Georgia" w:eastAsia="Georgia" w:hAnsi="Georgia" w:cs="Georgia"/>
          <w:sz w:val="24"/>
          <w:szCs w:val="24"/>
          <w:lang w:val="en"/>
        </w:rPr>
      </w:pPr>
    </w:p>
    <w:p w14:paraId="11F50740" w14:textId="77777777" w:rsidR="002E2C0B" w:rsidRPr="00A5499D" w:rsidRDefault="2CD92366" w:rsidP="579E0035">
      <w:pPr>
        <w:pStyle w:val="NoSpacing"/>
        <w:tabs>
          <w:tab w:val="left" w:pos="720"/>
          <w:tab w:val="left" w:pos="1440"/>
          <w:tab w:val="left" w:pos="2160"/>
          <w:tab w:val="left" w:pos="2880"/>
          <w:tab w:val="left" w:pos="3600"/>
          <w:tab w:val="left" w:pos="4320"/>
          <w:tab w:val="center" w:pos="5400"/>
        </w:tabs>
        <w:autoSpaceDE w:val="0"/>
        <w:autoSpaceDN w:val="0"/>
        <w:adjustRightInd w:val="0"/>
        <w:spacing w:line="360" w:lineRule="auto"/>
        <w:rPr>
          <w:rFonts w:ascii="Georgia" w:eastAsia="Georgia" w:hAnsi="Georgia" w:cs="Georgia"/>
          <w:sz w:val="24"/>
          <w:szCs w:val="24"/>
          <w:lang w:val="en"/>
        </w:rPr>
      </w:pPr>
      <w:r w:rsidRPr="579E0035">
        <w:rPr>
          <w:rFonts w:ascii="Georgia" w:eastAsia="Georgia" w:hAnsi="Georgia" w:cs="Georgia"/>
          <w:sz w:val="24"/>
          <w:szCs w:val="24"/>
          <w:lang w:val="en"/>
        </w:rPr>
        <w:t xml:space="preserve">Vendors acknowledge they are responsible for safely setting up &amp; breaking down their canopy. Canopies must be flame retardant and secured with at least 25lbs. weights per corner.   </w:t>
      </w:r>
    </w:p>
    <w:p w14:paraId="52E56223" w14:textId="77777777" w:rsidR="00A5499D" w:rsidRDefault="00A5499D" w:rsidP="579E0035">
      <w:pPr>
        <w:pStyle w:val="NoSpacing"/>
        <w:tabs>
          <w:tab w:val="left" w:pos="720"/>
          <w:tab w:val="left" w:pos="1440"/>
          <w:tab w:val="left" w:pos="2160"/>
          <w:tab w:val="left" w:pos="2880"/>
          <w:tab w:val="left" w:pos="3600"/>
          <w:tab w:val="left" w:pos="4320"/>
          <w:tab w:val="center" w:pos="5400"/>
        </w:tabs>
        <w:autoSpaceDE w:val="0"/>
        <w:autoSpaceDN w:val="0"/>
        <w:adjustRightInd w:val="0"/>
        <w:spacing w:line="360" w:lineRule="auto"/>
        <w:rPr>
          <w:rFonts w:ascii="Georgia" w:eastAsia="Georgia" w:hAnsi="Georgia" w:cs="Georgia"/>
          <w:sz w:val="24"/>
          <w:szCs w:val="24"/>
          <w:lang w:val="en"/>
        </w:rPr>
      </w:pPr>
    </w:p>
    <w:p w14:paraId="07547A01" w14:textId="77777777" w:rsidR="00A5499D" w:rsidRDefault="00A5499D"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b/>
          <w:bCs/>
          <w:sz w:val="24"/>
          <w:szCs w:val="24"/>
          <w:lang w:val="en"/>
        </w:rPr>
      </w:pPr>
    </w:p>
    <w:p w14:paraId="048595FC" w14:textId="77777777" w:rsidR="00F42E27" w:rsidRDefault="2CD92366"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b/>
          <w:bCs/>
          <w:sz w:val="24"/>
          <w:szCs w:val="24"/>
          <w:lang w:val="en"/>
        </w:rPr>
      </w:pPr>
      <w:r w:rsidRPr="579E0035">
        <w:rPr>
          <w:rFonts w:ascii="Georgia" w:eastAsia="Georgia" w:hAnsi="Georgia" w:cs="Georgia"/>
          <w:b/>
          <w:bCs/>
          <w:sz w:val="24"/>
          <w:szCs w:val="24"/>
          <w:lang w:val="en"/>
        </w:rPr>
        <w:t>Our agreements</w:t>
      </w:r>
    </w:p>
    <w:p w14:paraId="5043CB0F" w14:textId="77777777" w:rsidR="00F42E27" w:rsidRDefault="00F42E27"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p>
    <w:p w14:paraId="41FFAB42" w14:textId="77777777" w:rsidR="00F42E27" w:rsidRDefault="2CD92366"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All my products are homemade, homegrown, and are local.</w:t>
      </w:r>
    </w:p>
    <w:p w14:paraId="07459315" w14:textId="77777777" w:rsidR="00F42E27" w:rsidRDefault="00F42E27"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p>
    <w:p w14:paraId="0AB635C1" w14:textId="77777777" w:rsidR="00F42E27" w:rsidRDefault="2CD92366"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I understand that I will have a 10’ x10’ vendor space and will be pre-assigned the space prior to the date of the market.  If I am at all markets, I will be assigned a permanent space.</w:t>
      </w:r>
    </w:p>
    <w:p w14:paraId="6537F28F" w14:textId="77777777" w:rsidR="00B222EE" w:rsidRDefault="00B222EE" w:rsidP="579E0035">
      <w:pPr>
        <w:pStyle w:val="NoSpacing"/>
        <w:autoSpaceDE w:val="0"/>
        <w:autoSpaceDN w:val="0"/>
        <w:adjustRightInd w:val="0"/>
        <w:rPr>
          <w:rFonts w:ascii="Georgia" w:eastAsia="Georgia" w:hAnsi="Georgia" w:cs="Georgia"/>
          <w:sz w:val="24"/>
          <w:szCs w:val="24"/>
          <w:lang w:val="en"/>
        </w:rPr>
      </w:pPr>
    </w:p>
    <w:p w14:paraId="4B5CFE35" w14:textId="77777777" w:rsidR="00F42E27" w:rsidRDefault="2CD92366"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I agree to exercise care in the use of facilities of the Mount Hood Farmers Market located at 38600 Proctor Boulevard, Sandy, Oregon. I agree to indemnify and hold harmless the Mount Hood Farmers Market, AntFarm, its officers, employees and agents from any and all claims arising by reason of accident, injury or death caused to persons or property of any kind, arising out of, in connection with or incident to the Mount Hood Farmers Market.</w:t>
      </w:r>
    </w:p>
    <w:p w14:paraId="6DFB9E20" w14:textId="77777777" w:rsidR="00F42E27" w:rsidRDefault="00F42E27" w:rsidP="579E0035">
      <w:pPr>
        <w:pStyle w:val="NoSpacing"/>
        <w:autoSpaceDE w:val="0"/>
        <w:autoSpaceDN w:val="0"/>
        <w:adjustRightInd w:val="0"/>
        <w:rPr>
          <w:rFonts w:ascii="Georgia" w:eastAsia="Georgia" w:hAnsi="Georgia" w:cs="Georgia"/>
          <w:sz w:val="24"/>
          <w:szCs w:val="24"/>
          <w:lang w:val="en"/>
        </w:rPr>
      </w:pPr>
    </w:p>
    <w:p w14:paraId="5296210D" w14:textId="77777777" w:rsidR="00F42E27" w:rsidRDefault="2CD92366"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I agree that if at any time I occupy the market premises in a manner contrary to the rules of the market, or in any manner which is hazardous or offensive to the public or other vendors, upon request of market officials, I shall immediately cease the offending conduct. Failure to immediately comply as requested shall cause revocation of this agreement and ejection from the market. Upon failure to vacate, the market is authorized to remove all of my property from the premises at my expense. The market is relieved and discharged from any and all losses or damage resulting by such removal. The market will not be responsible for storage or </w:t>
      </w:r>
      <w:r w:rsidRPr="579E0035">
        <w:rPr>
          <w:rFonts w:ascii="Georgia" w:eastAsia="Georgia" w:hAnsi="Georgia" w:cs="Georgia"/>
          <w:sz w:val="24"/>
          <w:szCs w:val="24"/>
          <w:lang w:val="en"/>
        </w:rPr>
        <w:lastRenderedPageBreak/>
        <w:t>safekeeping of any property removed, I understand that I will not be allowed to return to the market, and there will be no refund of vendor fees.</w:t>
      </w:r>
    </w:p>
    <w:p w14:paraId="70DF9E56" w14:textId="77777777" w:rsidR="00F42E27" w:rsidRDefault="00F42E27" w:rsidP="579E0035">
      <w:pPr>
        <w:pStyle w:val="NoSpacing"/>
        <w:autoSpaceDE w:val="0"/>
        <w:autoSpaceDN w:val="0"/>
        <w:adjustRightInd w:val="0"/>
        <w:rPr>
          <w:rFonts w:ascii="Georgia" w:eastAsia="Georgia" w:hAnsi="Georgia" w:cs="Georgia"/>
          <w:sz w:val="24"/>
          <w:szCs w:val="24"/>
          <w:lang w:val="en"/>
        </w:rPr>
      </w:pPr>
    </w:p>
    <w:p w14:paraId="44E871BC" w14:textId="295AC4A3" w:rsidR="00F42E27" w:rsidRDefault="2CD92366"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I have read and understand the Mount Hood Farmers Market operation rules. I agree to adhere to all guidelines, regulations and procedures.  I understand that AntFarm expects all vendors to carry their own business and product liability insurance. I certify that I am current with all licensure and/or other certifications required for the sale of my products and/or services.</w:t>
      </w:r>
    </w:p>
    <w:p w14:paraId="5C6C2ACD" w14:textId="277261DF" w:rsidR="4180CFDF" w:rsidRDefault="4180CFDF" w:rsidP="579E0035">
      <w:pPr>
        <w:pStyle w:val="NoSpacing"/>
        <w:rPr>
          <w:rFonts w:ascii="Georgia" w:eastAsia="Georgia" w:hAnsi="Georgia" w:cs="Georgia"/>
          <w:sz w:val="24"/>
          <w:szCs w:val="24"/>
          <w:lang w:val="en"/>
        </w:rPr>
      </w:pPr>
    </w:p>
    <w:p w14:paraId="70CACF26" w14:textId="77777777" w:rsidR="00F42E27" w:rsidRDefault="2CD92366"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I agree that all necessary and relevant licenses required, and proof of insurance is included in this application. See Farmers Market Handbook for necessary and relevant licenses.</w:t>
      </w:r>
    </w:p>
    <w:p w14:paraId="144A5D23" w14:textId="77777777" w:rsidR="00F42E27" w:rsidRDefault="00F42E27" w:rsidP="579E0035">
      <w:pPr>
        <w:pStyle w:val="NoSpacing"/>
        <w:autoSpaceDE w:val="0"/>
        <w:autoSpaceDN w:val="0"/>
        <w:adjustRightInd w:val="0"/>
        <w:rPr>
          <w:rFonts w:ascii="Georgia" w:eastAsia="Georgia" w:hAnsi="Georgia" w:cs="Georgia"/>
          <w:sz w:val="24"/>
          <w:szCs w:val="24"/>
          <w:lang w:val="en"/>
        </w:rPr>
      </w:pPr>
    </w:p>
    <w:p w14:paraId="03AB7A95" w14:textId="77777777" w:rsidR="00F42E27" w:rsidRDefault="00F42E27"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I acknowledge and understand the Mount Hood Farmers Market commitment to Sustainability and agree to support the sustainability goals set by the Market Manager.</w:t>
      </w:r>
      <w:r>
        <w:rPr>
          <w:rFonts w:ascii="Calibri" w:hAnsi="Calibri" w:cs="Calibri"/>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p>
    <w:p w14:paraId="738610EB" w14:textId="77777777" w:rsidR="00F42E27" w:rsidRDefault="00F42E27" w:rsidP="579E0035">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Georgia" w:eastAsia="Georgia" w:hAnsi="Georgia" w:cs="Georgia"/>
          <w:sz w:val="24"/>
          <w:szCs w:val="24"/>
          <w:lang w:val="en"/>
        </w:rPr>
      </w:pPr>
      <w:r>
        <w:rPr>
          <w:rFonts w:ascii="Calibri" w:hAnsi="Calibri" w:cs="Calibri"/>
          <w:lang w:val="en"/>
        </w:rPr>
        <w:tab/>
      </w:r>
    </w:p>
    <w:tbl>
      <w:tblPr>
        <w:tblW w:w="0" w:type="auto"/>
        <w:tblInd w:w="108" w:type="dxa"/>
        <w:tblLayout w:type="fixed"/>
        <w:tblLook w:val="0000" w:firstRow="0" w:lastRow="0" w:firstColumn="0" w:lastColumn="0" w:noHBand="0" w:noVBand="0"/>
      </w:tblPr>
      <w:tblGrid>
        <w:gridCol w:w="3600"/>
        <w:gridCol w:w="3600"/>
        <w:gridCol w:w="2160"/>
      </w:tblGrid>
      <w:tr w:rsidR="00F42E27" w14:paraId="42A0A741" w14:textId="77777777" w:rsidTr="579E0035">
        <w:trPr>
          <w:trHeight w:val="1"/>
        </w:trPr>
        <w:tc>
          <w:tcPr>
            <w:tcW w:w="3600" w:type="dxa"/>
            <w:tcBorders>
              <w:top w:val="single" w:sz="3" w:space="0" w:color="7F7F7F" w:themeColor="text1" w:themeTint="80"/>
              <w:left w:val="nil"/>
              <w:bottom w:val="single" w:sz="3" w:space="0" w:color="7F7F7F" w:themeColor="text1" w:themeTint="80"/>
              <w:right w:val="nil"/>
            </w:tcBorders>
            <w:shd w:val="clear" w:color="auto" w:fill="FFFFFF" w:themeFill="background1"/>
          </w:tcPr>
          <w:p w14:paraId="0AA83B52" w14:textId="77777777" w:rsidR="00F42E27" w:rsidRDefault="00F42E27"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Vendor Signature </w:t>
            </w:r>
          </w:p>
        </w:tc>
        <w:tc>
          <w:tcPr>
            <w:tcW w:w="3600" w:type="dxa"/>
            <w:tcBorders>
              <w:top w:val="single" w:sz="3" w:space="0" w:color="7F7F7F" w:themeColor="text1" w:themeTint="80"/>
              <w:left w:val="nil"/>
              <w:bottom w:val="single" w:sz="3" w:space="0" w:color="7F7F7F" w:themeColor="text1" w:themeTint="80"/>
              <w:right w:val="nil"/>
            </w:tcBorders>
            <w:shd w:val="clear" w:color="auto" w:fill="FFFFFF" w:themeFill="background1"/>
          </w:tcPr>
          <w:p w14:paraId="49A7653A" w14:textId="77777777" w:rsidR="00F42E27" w:rsidRDefault="00F42E27"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 xml:space="preserve">Name of Business </w:t>
            </w:r>
          </w:p>
        </w:tc>
        <w:tc>
          <w:tcPr>
            <w:tcW w:w="2160" w:type="dxa"/>
            <w:tcBorders>
              <w:top w:val="single" w:sz="3" w:space="0" w:color="7F7F7F" w:themeColor="text1" w:themeTint="80"/>
              <w:left w:val="nil"/>
              <w:bottom w:val="single" w:sz="3" w:space="0" w:color="7F7F7F" w:themeColor="text1" w:themeTint="80"/>
              <w:right w:val="nil"/>
            </w:tcBorders>
            <w:shd w:val="clear" w:color="auto" w:fill="FFFFFF" w:themeFill="background1"/>
          </w:tcPr>
          <w:p w14:paraId="491072FA" w14:textId="77777777" w:rsidR="00F42E27" w:rsidRDefault="00F42E27" w:rsidP="579E0035">
            <w:pPr>
              <w:pStyle w:val="NoSpacing"/>
              <w:autoSpaceDE w:val="0"/>
              <w:autoSpaceDN w:val="0"/>
              <w:adjustRightInd w:val="0"/>
              <w:rPr>
                <w:rFonts w:ascii="Georgia" w:eastAsia="Georgia" w:hAnsi="Georgia" w:cs="Georgia"/>
                <w:sz w:val="24"/>
                <w:szCs w:val="24"/>
                <w:lang w:val="en"/>
              </w:rPr>
            </w:pPr>
            <w:r w:rsidRPr="579E0035">
              <w:rPr>
                <w:rFonts w:ascii="Georgia" w:eastAsia="Georgia" w:hAnsi="Georgia" w:cs="Georgia"/>
                <w:sz w:val="24"/>
                <w:szCs w:val="24"/>
                <w:lang w:val="en"/>
              </w:rPr>
              <w:t>Date</w:t>
            </w:r>
          </w:p>
        </w:tc>
      </w:tr>
      <w:tr w:rsidR="00F42E27" w14:paraId="545457DF" w14:textId="77777777" w:rsidTr="579E0035">
        <w:trPr>
          <w:trHeight w:val="1"/>
        </w:trPr>
        <w:tc>
          <w:tcPr>
            <w:tcW w:w="3600" w:type="dxa"/>
            <w:tcBorders>
              <w:top w:val="single" w:sz="3" w:space="0" w:color="7F7F7F" w:themeColor="text1" w:themeTint="80"/>
              <w:left w:val="nil"/>
              <w:bottom w:val="single" w:sz="3" w:space="0" w:color="7F7F7F" w:themeColor="text1" w:themeTint="80"/>
              <w:right w:val="nil"/>
            </w:tcBorders>
            <w:shd w:val="clear" w:color="auto" w:fill="FFFFFF" w:themeFill="background1"/>
          </w:tcPr>
          <w:p w14:paraId="58BD516B" w14:textId="77777777" w:rsidR="00F42E27" w:rsidRDefault="006A6638" w:rsidP="579E0035">
            <w:pPr>
              <w:pStyle w:val="NoSpacing"/>
              <w:autoSpaceDE w:val="0"/>
              <w:autoSpaceDN w:val="0"/>
              <w:adjustRightInd w:val="0"/>
              <w:rPr>
                <w:rFonts w:ascii="Georgia" w:eastAsia="Georgia" w:hAnsi="Georgia" w:cs="Georgia"/>
                <w:sz w:val="24"/>
                <w:szCs w:val="24"/>
                <w:lang w:val="en"/>
              </w:rPr>
            </w:pPr>
            <w:r w:rsidRPr="579E0035">
              <w:fldChar w:fldCharType="begin">
                <w:ffData>
                  <w:name w:val="Text1"/>
                  <w:enabled/>
                  <w:calcOnExit w:val="0"/>
                  <w:textInput/>
                </w:ffData>
              </w:fldChar>
            </w:r>
            <w:r w:rsidRPr="00A66DFA">
              <w:rPr>
                <w:sz w:val="24"/>
              </w:rPr>
              <w:instrText xml:space="preserve"> FORMTEXT </w:instrText>
            </w:r>
            <w:r w:rsidRPr="579E0035">
              <w:rPr>
                <w:sz w:val="24"/>
              </w:rPr>
            </w:r>
            <w:r w:rsidRPr="579E0035">
              <w:rPr>
                <w:sz w:val="24"/>
              </w:rPr>
              <w:fldChar w:fldCharType="separate"/>
            </w:r>
            <w:r w:rsidRPr="579E0035">
              <w:t> </w:t>
            </w:r>
            <w:r w:rsidRPr="579E0035">
              <w:t> </w:t>
            </w:r>
            <w:r w:rsidRPr="579E0035">
              <w:t> </w:t>
            </w:r>
            <w:r w:rsidRPr="579E0035">
              <w:t> </w:t>
            </w:r>
            <w:r w:rsidRPr="579E0035">
              <w:t> </w:t>
            </w:r>
            <w:r w:rsidRPr="579E0035">
              <w:fldChar w:fldCharType="end"/>
            </w:r>
            <w:r w:rsidR="00F42E27" w:rsidRPr="579E0035">
              <w:rPr>
                <w:rFonts w:ascii="Georgia" w:eastAsia="Georgia" w:hAnsi="Georgia" w:cs="Georgia"/>
                <w:sz w:val="24"/>
                <w:szCs w:val="24"/>
                <w:lang w:val="en"/>
              </w:rPr>
              <w:t>     </w:t>
            </w:r>
          </w:p>
        </w:tc>
        <w:tc>
          <w:tcPr>
            <w:tcW w:w="3600" w:type="dxa"/>
            <w:tcBorders>
              <w:top w:val="single" w:sz="3" w:space="0" w:color="7F7F7F" w:themeColor="text1" w:themeTint="80"/>
              <w:left w:val="nil"/>
              <w:bottom w:val="single" w:sz="3" w:space="0" w:color="7F7F7F" w:themeColor="text1" w:themeTint="80"/>
              <w:right w:val="nil"/>
            </w:tcBorders>
            <w:shd w:val="clear" w:color="auto" w:fill="FFFFFF" w:themeFill="background1"/>
          </w:tcPr>
          <w:p w14:paraId="5C6C7985" w14:textId="77777777" w:rsidR="00F42E27" w:rsidRDefault="006A6638" w:rsidP="579E0035">
            <w:pPr>
              <w:pStyle w:val="NoSpacing"/>
              <w:autoSpaceDE w:val="0"/>
              <w:autoSpaceDN w:val="0"/>
              <w:adjustRightInd w:val="0"/>
              <w:rPr>
                <w:rFonts w:ascii="Georgia" w:eastAsia="Georgia" w:hAnsi="Georgia" w:cs="Georgia"/>
                <w:sz w:val="24"/>
                <w:szCs w:val="24"/>
                <w:lang w:val="en"/>
              </w:rPr>
            </w:pPr>
            <w:r w:rsidRPr="579E0035">
              <w:fldChar w:fldCharType="begin">
                <w:ffData>
                  <w:name w:val="Text1"/>
                  <w:enabled/>
                  <w:calcOnExit w:val="0"/>
                  <w:textInput/>
                </w:ffData>
              </w:fldChar>
            </w:r>
            <w:r w:rsidRPr="00A66DFA">
              <w:rPr>
                <w:sz w:val="24"/>
              </w:rPr>
              <w:instrText xml:space="preserve"> FORMTEXT </w:instrText>
            </w:r>
            <w:r w:rsidRPr="579E0035">
              <w:rPr>
                <w:sz w:val="24"/>
              </w:rPr>
            </w:r>
            <w:r w:rsidRPr="579E0035">
              <w:rPr>
                <w:sz w:val="24"/>
              </w:rPr>
              <w:fldChar w:fldCharType="separate"/>
            </w:r>
            <w:r w:rsidRPr="579E0035">
              <w:t> </w:t>
            </w:r>
            <w:r w:rsidRPr="579E0035">
              <w:t> </w:t>
            </w:r>
            <w:r w:rsidRPr="579E0035">
              <w:t> </w:t>
            </w:r>
            <w:r w:rsidRPr="579E0035">
              <w:t> </w:t>
            </w:r>
            <w:r w:rsidRPr="579E0035">
              <w:t> </w:t>
            </w:r>
            <w:r w:rsidRPr="579E0035">
              <w:fldChar w:fldCharType="end"/>
            </w:r>
            <w:r w:rsidR="00F42E27" w:rsidRPr="579E0035">
              <w:rPr>
                <w:rFonts w:ascii="Georgia" w:eastAsia="Georgia" w:hAnsi="Georgia" w:cs="Georgia"/>
                <w:sz w:val="24"/>
                <w:szCs w:val="24"/>
                <w:lang w:val="en"/>
              </w:rPr>
              <w:t>     </w:t>
            </w:r>
          </w:p>
        </w:tc>
        <w:tc>
          <w:tcPr>
            <w:tcW w:w="2160" w:type="dxa"/>
            <w:tcBorders>
              <w:top w:val="single" w:sz="3" w:space="0" w:color="7F7F7F" w:themeColor="text1" w:themeTint="80"/>
              <w:left w:val="nil"/>
              <w:bottom w:val="single" w:sz="3" w:space="0" w:color="7F7F7F" w:themeColor="text1" w:themeTint="80"/>
              <w:right w:val="nil"/>
            </w:tcBorders>
            <w:shd w:val="clear" w:color="auto" w:fill="FFFFFF" w:themeFill="background1"/>
          </w:tcPr>
          <w:p w14:paraId="11EA2B91" w14:textId="77777777" w:rsidR="00F42E27" w:rsidRDefault="006A6638" w:rsidP="579E0035">
            <w:pPr>
              <w:pStyle w:val="NoSpacing"/>
              <w:autoSpaceDE w:val="0"/>
              <w:autoSpaceDN w:val="0"/>
              <w:adjustRightInd w:val="0"/>
              <w:rPr>
                <w:rFonts w:ascii="Georgia" w:eastAsia="Georgia" w:hAnsi="Georgia" w:cs="Georgia"/>
                <w:sz w:val="24"/>
                <w:szCs w:val="24"/>
                <w:lang w:val="en"/>
              </w:rPr>
            </w:pPr>
            <w:r w:rsidRPr="579E0035">
              <w:fldChar w:fldCharType="begin">
                <w:ffData>
                  <w:name w:val="Text1"/>
                  <w:enabled/>
                  <w:calcOnExit w:val="0"/>
                  <w:textInput/>
                </w:ffData>
              </w:fldChar>
            </w:r>
            <w:r w:rsidRPr="00A66DFA">
              <w:rPr>
                <w:sz w:val="24"/>
              </w:rPr>
              <w:instrText xml:space="preserve"> FORMTEXT </w:instrText>
            </w:r>
            <w:r w:rsidRPr="579E0035">
              <w:rPr>
                <w:sz w:val="24"/>
              </w:rPr>
            </w:r>
            <w:r w:rsidRPr="579E0035">
              <w:rPr>
                <w:sz w:val="24"/>
              </w:rPr>
              <w:fldChar w:fldCharType="separate"/>
            </w:r>
            <w:r w:rsidRPr="579E0035">
              <w:t> </w:t>
            </w:r>
            <w:r w:rsidRPr="579E0035">
              <w:t> </w:t>
            </w:r>
            <w:r w:rsidRPr="579E0035">
              <w:t> </w:t>
            </w:r>
            <w:r w:rsidRPr="579E0035">
              <w:t> </w:t>
            </w:r>
            <w:r w:rsidRPr="579E0035">
              <w:t> </w:t>
            </w:r>
            <w:r w:rsidRPr="579E0035">
              <w:fldChar w:fldCharType="end"/>
            </w:r>
            <w:r w:rsidR="00F42E27" w:rsidRPr="579E0035">
              <w:rPr>
                <w:rFonts w:ascii="Georgia" w:eastAsia="Georgia" w:hAnsi="Georgia" w:cs="Georgia"/>
                <w:sz w:val="24"/>
                <w:szCs w:val="24"/>
                <w:lang w:val="en"/>
              </w:rPr>
              <w:t>     </w:t>
            </w:r>
          </w:p>
        </w:tc>
      </w:tr>
    </w:tbl>
    <w:p w14:paraId="637805D2" w14:textId="77777777" w:rsidR="00F42E27" w:rsidRDefault="00F42E27" w:rsidP="00F42E27">
      <w:pPr>
        <w:tabs>
          <w:tab w:val="left" w:pos="720"/>
          <w:tab w:val="left" w:pos="1440"/>
          <w:tab w:val="left" w:pos="2160"/>
          <w:tab w:val="left" w:pos="2880"/>
          <w:tab w:val="left" w:pos="3600"/>
          <w:tab w:val="left" w:pos="4320"/>
          <w:tab w:val="center" w:pos="5400"/>
        </w:tabs>
        <w:autoSpaceDE w:val="0"/>
        <w:autoSpaceDN w:val="0"/>
        <w:adjustRightInd w:val="0"/>
        <w:spacing w:after="0" w:line="240" w:lineRule="auto"/>
        <w:rPr>
          <w:rFonts w:ascii="Calibri" w:hAnsi="Calibri" w:cs="Calibri"/>
          <w:sz w:val="24"/>
          <w:szCs w:val="24"/>
          <w:lang w:val="en"/>
        </w:rPr>
      </w:pPr>
    </w:p>
    <w:p w14:paraId="463F29E8" w14:textId="77777777" w:rsidR="00BE01C4" w:rsidRDefault="00BE01C4"/>
    <w:sectPr w:rsidR="00BE01C4" w:rsidSect="006A6638">
      <w:pgSz w:w="12240" w:h="15840"/>
      <w:pgMar w:top="1008" w:right="1080" w:bottom="1008"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D67F54"/>
    <w:lvl w:ilvl="0">
      <w:numFmt w:val="bullet"/>
      <w:lvlText w:val="*"/>
      <w:lvlJc w:val="left"/>
    </w:lvl>
  </w:abstractNum>
  <w:abstractNum w:abstractNumId="1">
    <w:nsid w:val="013800A3"/>
    <w:multiLevelType w:val="hybridMultilevel"/>
    <w:tmpl w:val="4A1EE63A"/>
    <w:lvl w:ilvl="0" w:tplc="F6BC4E80">
      <w:start w:val="1"/>
      <w:numFmt w:val="bullet"/>
      <w:lvlText w:val=""/>
      <w:lvlJc w:val="left"/>
      <w:pPr>
        <w:ind w:left="720" w:hanging="360"/>
      </w:pPr>
      <w:rPr>
        <w:rFonts w:ascii="Symbol" w:hAnsi="Symbol" w:hint="default"/>
      </w:rPr>
    </w:lvl>
    <w:lvl w:ilvl="1" w:tplc="F9B88F9A">
      <w:start w:val="1"/>
      <w:numFmt w:val="bullet"/>
      <w:lvlText w:val="o"/>
      <w:lvlJc w:val="left"/>
      <w:pPr>
        <w:ind w:left="1440" w:hanging="360"/>
      </w:pPr>
      <w:rPr>
        <w:rFonts w:ascii="Courier New" w:hAnsi="Courier New" w:hint="default"/>
      </w:rPr>
    </w:lvl>
    <w:lvl w:ilvl="2" w:tplc="86ACF5B2">
      <w:start w:val="1"/>
      <w:numFmt w:val="bullet"/>
      <w:lvlText w:val=""/>
      <w:lvlJc w:val="left"/>
      <w:pPr>
        <w:ind w:left="2160" w:hanging="360"/>
      </w:pPr>
      <w:rPr>
        <w:rFonts w:ascii="Wingdings" w:hAnsi="Wingdings" w:hint="default"/>
      </w:rPr>
    </w:lvl>
    <w:lvl w:ilvl="3" w:tplc="3B7A174A">
      <w:start w:val="1"/>
      <w:numFmt w:val="bullet"/>
      <w:lvlText w:val=""/>
      <w:lvlJc w:val="left"/>
      <w:pPr>
        <w:ind w:left="2880" w:hanging="360"/>
      </w:pPr>
      <w:rPr>
        <w:rFonts w:ascii="Symbol" w:hAnsi="Symbol" w:hint="default"/>
      </w:rPr>
    </w:lvl>
    <w:lvl w:ilvl="4" w:tplc="DB862DC0">
      <w:start w:val="1"/>
      <w:numFmt w:val="bullet"/>
      <w:lvlText w:val="o"/>
      <w:lvlJc w:val="left"/>
      <w:pPr>
        <w:ind w:left="3600" w:hanging="360"/>
      </w:pPr>
      <w:rPr>
        <w:rFonts w:ascii="Courier New" w:hAnsi="Courier New" w:hint="default"/>
      </w:rPr>
    </w:lvl>
    <w:lvl w:ilvl="5" w:tplc="64CA2FE8">
      <w:start w:val="1"/>
      <w:numFmt w:val="bullet"/>
      <w:lvlText w:val=""/>
      <w:lvlJc w:val="left"/>
      <w:pPr>
        <w:ind w:left="4320" w:hanging="360"/>
      </w:pPr>
      <w:rPr>
        <w:rFonts w:ascii="Wingdings" w:hAnsi="Wingdings" w:hint="default"/>
      </w:rPr>
    </w:lvl>
    <w:lvl w:ilvl="6" w:tplc="5372B9AA">
      <w:start w:val="1"/>
      <w:numFmt w:val="bullet"/>
      <w:lvlText w:val=""/>
      <w:lvlJc w:val="left"/>
      <w:pPr>
        <w:ind w:left="5040" w:hanging="360"/>
      </w:pPr>
      <w:rPr>
        <w:rFonts w:ascii="Symbol" w:hAnsi="Symbol" w:hint="default"/>
      </w:rPr>
    </w:lvl>
    <w:lvl w:ilvl="7" w:tplc="5AB68A12">
      <w:start w:val="1"/>
      <w:numFmt w:val="bullet"/>
      <w:lvlText w:val="o"/>
      <w:lvlJc w:val="left"/>
      <w:pPr>
        <w:ind w:left="5760" w:hanging="360"/>
      </w:pPr>
      <w:rPr>
        <w:rFonts w:ascii="Courier New" w:hAnsi="Courier New" w:hint="default"/>
      </w:rPr>
    </w:lvl>
    <w:lvl w:ilvl="8" w:tplc="503C9BC2">
      <w:start w:val="1"/>
      <w:numFmt w:val="bullet"/>
      <w:lvlText w:val=""/>
      <w:lvlJc w:val="left"/>
      <w:pPr>
        <w:ind w:left="6480" w:hanging="360"/>
      </w:pPr>
      <w:rPr>
        <w:rFonts w:ascii="Wingdings" w:hAnsi="Wingdings" w:hint="default"/>
      </w:rPr>
    </w:lvl>
  </w:abstractNum>
  <w:abstractNum w:abstractNumId="2">
    <w:nsid w:val="09F12091"/>
    <w:multiLevelType w:val="hybridMultilevel"/>
    <w:tmpl w:val="2A70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81D72"/>
    <w:multiLevelType w:val="hybridMultilevel"/>
    <w:tmpl w:val="B2F62A3A"/>
    <w:lvl w:ilvl="0" w:tplc="654A3220">
      <w:start w:val="1"/>
      <w:numFmt w:val="bullet"/>
      <w:lvlText w:val=""/>
      <w:lvlJc w:val="left"/>
      <w:pPr>
        <w:ind w:left="720" w:hanging="360"/>
      </w:pPr>
      <w:rPr>
        <w:rFonts w:ascii="Symbol" w:hAnsi="Symbol" w:hint="default"/>
      </w:rPr>
    </w:lvl>
    <w:lvl w:ilvl="1" w:tplc="547474C2">
      <w:start w:val="1"/>
      <w:numFmt w:val="bullet"/>
      <w:lvlText w:val="o"/>
      <w:lvlJc w:val="left"/>
      <w:pPr>
        <w:ind w:left="1440" w:hanging="360"/>
      </w:pPr>
      <w:rPr>
        <w:rFonts w:ascii="Courier New" w:hAnsi="Courier New" w:hint="default"/>
      </w:rPr>
    </w:lvl>
    <w:lvl w:ilvl="2" w:tplc="D6AC1696">
      <w:start w:val="1"/>
      <w:numFmt w:val="bullet"/>
      <w:lvlText w:val=""/>
      <w:lvlJc w:val="left"/>
      <w:pPr>
        <w:ind w:left="2160" w:hanging="360"/>
      </w:pPr>
      <w:rPr>
        <w:rFonts w:ascii="Wingdings" w:hAnsi="Wingdings" w:hint="default"/>
      </w:rPr>
    </w:lvl>
    <w:lvl w:ilvl="3" w:tplc="E098CA0E">
      <w:start w:val="1"/>
      <w:numFmt w:val="bullet"/>
      <w:lvlText w:val=""/>
      <w:lvlJc w:val="left"/>
      <w:pPr>
        <w:ind w:left="2880" w:hanging="360"/>
      </w:pPr>
      <w:rPr>
        <w:rFonts w:ascii="Symbol" w:hAnsi="Symbol" w:hint="default"/>
      </w:rPr>
    </w:lvl>
    <w:lvl w:ilvl="4" w:tplc="27D805D4">
      <w:start w:val="1"/>
      <w:numFmt w:val="bullet"/>
      <w:lvlText w:val="o"/>
      <w:lvlJc w:val="left"/>
      <w:pPr>
        <w:ind w:left="3600" w:hanging="360"/>
      </w:pPr>
      <w:rPr>
        <w:rFonts w:ascii="Courier New" w:hAnsi="Courier New" w:hint="default"/>
      </w:rPr>
    </w:lvl>
    <w:lvl w:ilvl="5" w:tplc="D4F8E3C0">
      <w:start w:val="1"/>
      <w:numFmt w:val="bullet"/>
      <w:lvlText w:val=""/>
      <w:lvlJc w:val="left"/>
      <w:pPr>
        <w:ind w:left="4320" w:hanging="360"/>
      </w:pPr>
      <w:rPr>
        <w:rFonts w:ascii="Wingdings" w:hAnsi="Wingdings" w:hint="default"/>
      </w:rPr>
    </w:lvl>
    <w:lvl w:ilvl="6" w:tplc="E15E90BA">
      <w:start w:val="1"/>
      <w:numFmt w:val="bullet"/>
      <w:lvlText w:val=""/>
      <w:lvlJc w:val="left"/>
      <w:pPr>
        <w:ind w:left="5040" w:hanging="360"/>
      </w:pPr>
      <w:rPr>
        <w:rFonts w:ascii="Symbol" w:hAnsi="Symbol" w:hint="default"/>
      </w:rPr>
    </w:lvl>
    <w:lvl w:ilvl="7" w:tplc="C668294A">
      <w:start w:val="1"/>
      <w:numFmt w:val="bullet"/>
      <w:lvlText w:val="o"/>
      <w:lvlJc w:val="left"/>
      <w:pPr>
        <w:ind w:left="5760" w:hanging="360"/>
      </w:pPr>
      <w:rPr>
        <w:rFonts w:ascii="Courier New" w:hAnsi="Courier New" w:hint="default"/>
      </w:rPr>
    </w:lvl>
    <w:lvl w:ilvl="8" w:tplc="71DC9000">
      <w:start w:val="1"/>
      <w:numFmt w:val="bullet"/>
      <w:lvlText w:val=""/>
      <w:lvlJc w:val="left"/>
      <w:pPr>
        <w:ind w:left="6480" w:hanging="360"/>
      </w:pPr>
      <w:rPr>
        <w:rFonts w:ascii="Wingdings" w:hAnsi="Wingdings" w:hint="default"/>
      </w:rPr>
    </w:lvl>
  </w:abstractNum>
  <w:abstractNum w:abstractNumId="4">
    <w:nsid w:val="5FD534DE"/>
    <w:multiLevelType w:val="hybridMultilevel"/>
    <w:tmpl w:val="B84CC3C8"/>
    <w:lvl w:ilvl="0" w:tplc="79BEE154">
      <w:start w:val="1"/>
      <w:numFmt w:val="bullet"/>
      <w:lvlText w:val=""/>
      <w:lvlJc w:val="left"/>
      <w:pPr>
        <w:ind w:left="720" w:hanging="360"/>
      </w:pPr>
      <w:rPr>
        <w:rFonts w:ascii="Symbol" w:hAnsi="Symbol" w:hint="default"/>
      </w:rPr>
    </w:lvl>
    <w:lvl w:ilvl="1" w:tplc="0518C728">
      <w:start w:val="1"/>
      <w:numFmt w:val="bullet"/>
      <w:lvlText w:val="o"/>
      <w:lvlJc w:val="left"/>
      <w:pPr>
        <w:ind w:left="1440" w:hanging="360"/>
      </w:pPr>
      <w:rPr>
        <w:rFonts w:ascii="Courier New" w:hAnsi="Courier New" w:hint="default"/>
      </w:rPr>
    </w:lvl>
    <w:lvl w:ilvl="2" w:tplc="FC141BA8">
      <w:start w:val="1"/>
      <w:numFmt w:val="bullet"/>
      <w:lvlText w:val=""/>
      <w:lvlJc w:val="left"/>
      <w:pPr>
        <w:ind w:left="2160" w:hanging="360"/>
      </w:pPr>
      <w:rPr>
        <w:rFonts w:ascii="Wingdings" w:hAnsi="Wingdings" w:hint="default"/>
      </w:rPr>
    </w:lvl>
    <w:lvl w:ilvl="3" w:tplc="655044C4">
      <w:start w:val="1"/>
      <w:numFmt w:val="bullet"/>
      <w:lvlText w:val=""/>
      <w:lvlJc w:val="left"/>
      <w:pPr>
        <w:ind w:left="2880" w:hanging="360"/>
      </w:pPr>
      <w:rPr>
        <w:rFonts w:ascii="Symbol" w:hAnsi="Symbol" w:hint="default"/>
      </w:rPr>
    </w:lvl>
    <w:lvl w:ilvl="4" w:tplc="6B66877C">
      <w:start w:val="1"/>
      <w:numFmt w:val="bullet"/>
      <w:lvlText w:val="o"/>
      <w:lvlJc w:val="left"/>
      <w:pPr>
        <w:ind w:left="3600" w:hanging="360"/>
      </w:pPr>
      <w:rPr>
        <w:rFonts w:ascii="Courier New" w:hAnsi="Courier New" w:hint="default"/>
      </w:rPr>
    </w:lvl>
    <w:lvl w:ilvl="5" w:tplc="3168B914">
      <w:start w:val="1"/>
      <w:numFmt w:val="bullet"/>
      <w:lvlText w:val=""/>
      <w:lvlJc w:val="left"/>
      <w:pPr>
        <w:ind w:left="4320" w:hanging="360"/>
      </w:pPr>
      <w:rPr>
        <w:rFonts w:ascii="Wingdings" w:hAnsi="Wingdings" w:hint="default"/>
      </w:rPr>
    </w:lvl>
    <w:lvl w:ilvl="6" w:tplc="B9F0B84A">
      <w:start w:val="1"/>
      <w:numFmt w:val="bullet"/>
      <w:lvlText w:val=""/>
      <w:lvlJc w:val="left"/>
      <w:pPr>
        <w:ind w:left="5040" w:hanging="360"/>
      </w:pPr>
      <w:rPr>
        <w:rFonts w:ascii="Symbol" w:hAnsi="Symbol" w:hint="default"/>
      </w:rPr>
    </w:lvl>
    <w:lvl w:ilvl="7" w:tplc="A4C80478">
      <w:start w:val="1"/>
      <w:numFmt w:val="bullet"/>
      <w:lvlText w:val="o"/>
      <w:lvlJc w:val="left"/>
      <w:pPr>
        <w:ind w:left="5760" w:hanging="360"/>
      </w:pPr>
      <w:rPr>
        <w:rFonts w:ascii="Courier New" w:hAnsi="Courier New" w:hint="default"/>
      </w:rPr>
    </w:lvl>
    <w:lvl w:ilvl="8" w:tplc="BCF47BB0">
      <w:start w:val="1"/>
      <w:numFmt w:val="bullet"/>
      <w:lvlText w:val=""/>
      <w:lvlJc w:val="left"/>
      <w:pPr>
        <w:ind w:left="6480" w:hanging="360"/>
      </w:pPr>
      <w:rPr>
        <w:rFonts w:ascii="Wingdings" w:hAnsi="Wingdings" w:hint="default"/>
      </w:rPr>
    </w:lvl>
  </w:abstractNum>
  <w:abstractNum w:abstractNumId="5">
    <w:nsid w:val="7A961AE8"/>
    <w:multiLevelType w:val="hybridMultilevel"/>
    <w:tmpl w:val="BFAA5D8C"/>
    <w:lvl w:ilvl="0" w:tplc="4998C9C0">
      <w:start w:val="1"/>
      <w:numFmt w:val="bullet"/>
      <w:lvlText w:val=""/>
      <w:lvlJc w:val="left"/>
      <w:pPr>
        <w:ind w:left="720" w:hanging="360"/>
      </w:pPr>
      <w:rPr>
        <w:rFonts w:ascii="Symbol" w:hAnsi="Symbol" w:hint="default"/>
      </w:rPr>
    </w:lvl>
    <w:lvl w:ilvl="1" w:tplc="822A1F60">
      <w:start w:val="1"/>
      <w:numFmt w:val="bullet"/>
      <w:lvlText w:val="o"/>
      <w:lvlJc w:val="left"/>
      <w:pPr>
        <w:ind w:left="1440" w:hanging="360"/>
      </w:pPr>
      <w:rPr>
        <w:rFonts w:ascii="Courier New" w:hAnsi="Courier New" w:hint="default"/>
      </w:rPr>
    </w:lvl>
    <w:lvl w:ilvl="2" w:tplc="EA6E11B4">
      <w:start w:val="1"/>
      <w:numFmt w:val="bullet"/>
      <w:lvlText w:val=""/>
      <w:lvlJc w:val="left"/>
      <w:pPr>
        <w:ind w:left="2160" w:hanging="360"/>
      </w:pPr>
      <w:rPr>
        <w:rFonts w:ascii="Wingdings" w:hAnsi="Wingdings" w:hint="default"/>
      </w:rPr>
    </w:lvl>
    <w:lvl w:ilvl="3" w:tplc="8F80CF50">
      <w:start w:val="1"/>
      <w:numFmt w:val="bullet"/>
      <w:lvlText w:val=""/>
      <w:lvlJc w:val="left"/>
      <w:pPr>
        <w:ind w:left="2880" w:hanging="360"/>
      </w:pPr>
      <w:rPr>
        <w:rFonts w:ascii="Symbol" w:hAnsi="Symbol" w:hint="default"/>
      </w:rPr>
    </w:lvl>
    <w:lvl w:ilvl="4" w:tplc="AAEE0394">
      <w:start w:val="1"/>
      <w:numFmt w:val="bullet"/>
      <w:lvlText w:val="o"/>
      <w:lvlJc w:val="left"/>
      <w:pPr>
        <w:ind w:left="3600" w:hanging="360"/>
      </w:pPr>
      <w:rPr>
        <w:rFonts w:ascii="Courier New" w:hAnsi="Courier New" w:hint="default"/>
      </w:rPr>
    </w:lvl>
    <w:lvl w:ilvl="5" w:tplc="C540A3C0">
      <w:start w:val="1"/>
      <w:numFmt w:val="bullet"/>
      <w:lvlText w:val=""/>
      <w:lvlJc w:val="left"/>
      <w:pPr>
        <w:ind w:left="4320" w:hanging="360"/>
      </w:pPr>
      <w:rPr>
        <w:rFonts w:ascii="Wingdings" w:hAnsi="Wingdings" w:hint="default"/>
      </w:rPr>
    </w:lvl>
    <w:lvl w:ilvl="6" w:tplc="9A6E15B2">
      <w:start w:val="1"/>
      <w:numFmt w:val="bullet"/>
      <w:lvlText w:val=""/>
      <w:lvlJc w:val="left"/>
      <w:pPr>
        <w:ind w:left="5040" w:hanging="360"/>
      </w:pPr>
      <w:rPr>
        <w:rFonts w:ascii="Symbol" w:hAnsi="Symbol" w:hint="default"/>
      </w:rPr>
    </w:lvl>
    <w:lvl w:ilvl="7" w:tplc="B85E63BE">
      <w:start w:val="1"/>
      <w:numFmt w:val="bullet"/>
      <w:lvlText w:val="o"/>
      <w:lvlJc w:val="left"/>
      <w:pPr>
        <w:ind w:left="5760" w:hanging="360"/>
      </w:pPr>
      <w:rPr>
        <w:rFonts w:ascii="Courier New" w:hAnsi="Courier New" w:hint="default"/>
      </w:rPr>
    </w:lvl>
    <w:lvl w:ilvl="8" w:tplc="DA86CB0A">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27"/>
    <w:rsid w:val="001546C6"/>
    <w:rsid w:val="001A022D"/>
    <w:rsid w:val="001B76A2"/>
    <w:rsid w:val="002040D7"/>
    <w:rsid w:val="002B77E9"/>
    <w:rsid w:val="002E2C0B"/>
    <w:rsid w:val="002F08A2"/>
    <w:rsid w:val="005A530C"/>
    <w:rsid w:val="006A6638"/>
    <w:rsid w:val="00740BD9"/>
    <w:rsid w:val="007C3D0F"/>
    <w:rsid w:val="008133F4"/>
    <w:rsid w:val="008C6B9F"/>
    <w:rsid w:val="008D03A7"/>
    <w:rsid w:val="00A5499D"/>
    <w:rsid w:val="00B222EE"/>
    <w:rsid w:val="00B569B7"/>
    <w:rsid w:val="00B678AE"/>
    <w:rsid w:val="00BE01C4"/>
    <w:rsid w:val="00BF2D8C"/>
    <w:rsid w:val="00D736F3"/>
    <w:rsid w:val="00F42E27"/>
    <w:rsid w:val="018442BB"/>
    <w:rsid w:val="04F8EA13"/>
    <w:rsid w:val="0604E2E1"/>
    <w:rsid w:val="0BDBE7D3"/>
    <w:rsid w:val="1005ACAF"/>
    <w:rsid w:val="10BBA478"/>
    <w:rsid w:val="119A0F39"/>
    <w:rsid w:val="12C9F07F"/>
    <w:rsid w:val="143CBBCF"/>
    <w:rsid w:val="17ED0D91"/>
    <w:rsid w:val="17FE3B2C"/>
    <w:rsid w:val="1866DD1E"/>
    <w:rsid w:val="1975EE34"/>
    <w:rsid w:val="1AF1EFF1"/>
    <w:rsid w:val="1BDC0A14"/>
    <w:rsid w:val="1DF81EEF"/>
    <w:rsid w:val="1F8F877D"/>
    <w:rsid w:val="219C6B5D"/>
    <w:rsid w:val="2444C1D1"/>
    <w:rsid w:val="2B2AEFBD"/>
    <w:rsid w:val="2C08768B"/>
    <w:rsid w:val="2CD92366"/>
    <w:rsid w:val="2DD01F7C"/>
    <w:rsid w:val="32638F3D"/>
    <w:rsid w:val="39063479"/>
    <w:rsid w:val="4180CFDF"/>
    <w:rsid w:val="46DB5AFD"/>
    <w:rsid w:val="488C4691"/>
    <w:rsid w:val="4E2A92B9"/>
    <w:rsid w:val="579E0035"/>
    <w:rsid w:val="5DA90D8E"/>
    <w:rsid w:val="6D8547D2"/>
    <w:rsid w:val="6E29B89B"/>
    <w:rsid w:val="6F666A8A"/>
    <w:rsid w:val="75B2CE16"/>
    <w:rsid w:val="75E82F34"/>
    <w:rsid w:val="76D6AF3E"/>
    <w:rsid w:val="77753EE8"/>
    <w:rsid w:val="7931E124"/>
    <w:rsid w:val="7B477178"/>
    <w:rsid w:val="7BD0FE3B"/>
    <w:rsid w:val="7BE0CE79"/>
    <w:rsid w:val="7DFC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D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27"/>
    <w:rPr>
      <w:rFonts w:ascii="Tahoma" w:hAnsi="Tahoma" w:cs="Tahoma"/>
      <w:sz w:val="16"/>
      <w:szCs w:val="16"/>
    </w:rPr>
  </w:style>
  <w:style w:type="paragraph" w:customStyle="1" w:styleId="paragraph">
    <w:name w:val="paragraph"/>
    <w:basedOn w:val="Normal"/>
    <w:rsid w:val="00813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33F4"/>
  </w:style>
  <w:style w:type="character" w:customStyle="1" w:styleId="contextualspellingandgrammarerror">
    <w:name w:val="contextualspellingandgrammarerror"/>
    <w:basedOn w:val="DefaultParagraphFont"/>
    <w:rsid w:val="008133F4"/>
  </w:style>
  <w:style w:type="character" w:customStyle="1" w:styleId="eop">
    <w:name w:val="eop"/>
    <w:basedOn w:val="DefaultParagraphFont"/>
    <w:rsid w:val="008133F4"/>
  </w:style>
  <w:style w:type="character" w:customStyle="1" w:styleId="spellingerror">
    <w:name w:val="spellingerror"/>
    <w:basedOn w:val="DefaultParagraphFont"/>
    <w:rsid w:val="008133F4"/>
  </w:style>
  <w:style w:type="character" w:customStyle="1" w:styleId="advancedproofingissue">
    <w:name w:val="advancedproofingissue"/>
    <w:basedOn w:val="DefaultParagraphFont"/>
    <w:rsid w:val="008133F4"/>
  </w:style>
  <w:style w:type="paragraph" w:styleId="ListParagraph">
    <w:name w:val="List Paragraph"/>
    <w:basedOn w:val="Normal"/>
    <w:uiPriority w:val="34"/>
    <w:qFormat/>
    <w:rsid w:val="008133F4"/>
    <w:pPr>
      <w:ind w:left="720"/>
      <w:contextualSpacing/>
    </w:pPr>
  </w:style>
  <w:style w:type="character" w:styleId="Hyperlink">
    <w:name w:val="Hyperlink"/>
    <w:basedOn w:val="DefaultParagraphFont"/>
    <w:uiPriority w:val="99"/>
    <w:unhideWhenUsed/>
    <w:rsid w:val="001B76A2"/>
    <w:rPr>
      <w:color w:val="0000FF" w:themeColor="hyperlink"/>
      <w:u w:val="single"/>
    </w:r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27"/>
    <w:rPr>
      <w:rFonts w:ascii="Tahoma" w:hAnsi="Tahoma" w:cs="Tahoma"/>
      <w:sz w:val="16"/>
      <w:szCs w:val="16"/>
    </w:rPr>
  </w:style>
  <w:style w:type="paragraph" w:customStyle="1" w:styleId="paragraph">
    <w:name w:val="paragraph"/>
    <w:basedOn w:val="Normal"/>
    <w:rsid w:val="00813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33F4"/>
  </w:style>
  <w:style w:type="character" w:customStyle="1" w:styleId="contextualspellingandgrammarerror">
    <w:name w:val="contextualspellingandgrammarerror"/>
    <w:basedOn w:val="DefaultParagraphFont"/>
    <w:rsid w:val="008133F4"/>
  </w:style>
  <w:style w:type="character" w:customStyle="1" w:styleId="eop">
    <w:name w:val="eop"/>
    <w:basedOn w:val="DefaultParagraphFont"/>
    <w:rsid w:val="008133F4"/>
  </w:style>
  <w:style w:type="character" w:customStyle="1" w:styleId="spellingerror">
    <w:name w:val="spellingerror"/>
    <w:basedOn w:val="DefaultParagraphFont"/>
    <w:rsid w:val="008133F4"/>
  </w:style>
  <w:style w:type="character" w:customStyle="1" w:styleId="advancedproofingissue">
    <w:name w:val="advancedproofingissue"/>
    <w:basedOn w:val="DefaultParagraphFont"/>
    <w:rsid w:val="008133F4"/>
  </w:style>
  <w:style w:type="paragraph" w:styleId="ListParagraph">
    <w:name w:val="List Paragraph"/>
    <w:basedOn w:val="Normal"/>
    <w:uiPriority w:val="34"/>
    <w:qFormat/>
    <w:rsid w:val="008133F4"/>
    <w:pPr>
      <w:ind w:left="720"/>
      <w:contextualSpacing/>
    </w:pPr>
  </w:style>
  <w:style w:type="character" w:styleId="Hyperlink">
    <w:name w:val="Hyperlink"/>
    <w:basedOn w:val="DefaultParagraphFont"/>
    <w:uiPriority w:val="99"/>
    <w:unhideWhenUsed/>
    <w:rsid w:val="001B76A2"/>
    <w:rPr>
      <w:color w:val="0000FF" w:themeColor="hyperlink"/>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80392">
      <w:bodyDiv w:val="1"/>
      <w:marLeft w:val="0"/>
      <w:marRight w:val="0"/>
      <w:marTop w:val="0"/>
      <w:marBottom w:val="0"/>
      <w:divBdr>
        <w:top w:val="none" w:sz="0" w:space="0" w:color="auto"/>
        <w:left w:val="none" w:sz="0" w:space="0" w:color="auto"/>
        <w:bottom w:val="none" w:sz="0" w:space="0" w:color="auto"/>
        <w:right w:val="none" w:sz="0" w:space="0" w:color="auto"/>
      </w:divBdr>
      <w:divsChild>
        <w:div w:id="2044671962">
          <w:marLeft w:val="0"/>
          <w:marRight w:val="0"/>
          <w:marTop w:val="0"/>
          <w:marBottom w:val="0"/>
          <w:divBdr>
            <w:top w:val="none" w:sz="0" w:space="0" w:color="auto"/>
            <w:left w:val="none" w:sz="0" w:space="0" w:color="auto"/>
            <w:bottom w:val="none" w:sz="0" w:space="0" w:color="auto"/>
            <w:right w:val="none" w:sz="0" w:space="0" w:color="auto"/>
          </w:divBdr>
        </w:div>
        <w:div w:id="825626327">
          <w:marLeft w:val="0"/>
          <w:marRight w:val="0"/>
          <w:marTop w:val="0"/>
          <w:marBottom w:val="0"/>
          <w:divBdr>
            <w:top w:val="none" w:sz="0" w:space="0" w:color="auto"/>
            <w:left w:val="none" w:sz="0" w:space="0" w:color="auto"/>
            <w:bottom w:val="none" w:sz="0" w:space="0" w:color="auto"/>
            <w:right w:val="none" w:sz="0" w:space="0" w:color="auto"/>
          </w:divBdr>
        </w:div>
        <w:div w:id="153315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hfm@antfarmyouthservices.com" TargetMode="External"/><Relationship Id="rId12" Type="http://schemas.openxmlformats.org/officeDocument/2006/relationships/hyperlink" Target="http://antfarmyouthservices.com/sustainingtheseason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F99747DA781419EE28800CD7D0D6A" ma:contentTypeVersion="12" ma:contentTypeDescription="Create a new document." ma:contentTypeScope="" ma:versionID="0551a3c2ceea2a9db400031e6a9ad28e">
  <xsd:schema xmlns:xsd="http://www.w3.org/2001/XMLSchema" xmlns:xs="http://www.w3.org/2001/XMLSchema" xmlns:p="http://schemas.microsoft.com/office/2006/metadata/properties" xmlns:ns2="57e6f628-cd9c-49a4-9ea5-a8678769e169" xmlns:ns3="6d549e25-91b5-4874-993a-437b2f9936a0" targetNamespace="http://schemas.microsoft.com/office/2006/metadata/properties" ma:root="true" ma:fieldsID="6fe10bb29a1b511c8aba64ab2b87093b" ns2:_="" ns3:_="">
    <xsd:import namespace="57e6f628-cd9c-49a4-9ea5-a8678769e169"/>
    <xsd:import namespace="6d549e25-91b5-4874-993a-437b2f993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6f628-cd9c-49a4-9ea5-a8678769e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549e25-91b5-4874-993a-437b2f9936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28FC-0DAE-4AF3-8355-FDE3B8230DFC}">
  <ds:schemaRefs>
    <ds:schemaRef ds:uri="http://purl.org/dc/dcmitype/"/>
    <ds:schemaRef ds:uri="http://purl.org/dc/elements/1.1/"/>
    <ds:schemaRef ds:uri="57e6f628-cd9c-49a4-9ea5-a8678769e169"/>
    <ds:schemaRef ds:uri="6d549e25-91b5-4874-993a-437b2f9936a0"/>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B129CB0-DF20-434B-B8C9-84ACD18B1936}">
  <ds:schemaRefs>
    <ds:schemaRef ds:uri="http://schemas.microsoft.com/sharepoint/v3/contenttype/forms"/>
  </ds:schemaRefs>
</ds:datastoreItem>
</file>

<file path=customXml/itemProps3.xml><?xml version="1.0" encoding="utf-8"?>
<ds:datastoreItem xmlns:ds="http://schemas.openxmlformats.org/officeDocument/2006/customXml" ds:itemID="{9664739C-4783-477A-9186-857495F09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6f628-cd9c-49a4-9ea5-a8678769e169"/>
    <ds:schemaRef ds:uri="6d549e25-91b5-4874-993a-437b2f993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77888-D3DB-A64D-A3D0-E4670B6C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8798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 Foxes Singing</dc:creator>
  <cp:lastModifiedBy>Damon Schwab</cp:lastModifiedBy>
  <cp:revision>2</cp:revision>
  <cp:lastPrinted>2020-01-27T23:19:00Z</cp:lastPrinted>
  <dcterms:created xsi:type="dcterms:W3CDTF">2020-01-27T23:21:00Z</dcterms:created>
  <dcterms:modified xsi:type="dcterms:W3CDTF">2020-01-27T23:21:00Z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0x010100FA8F99747DA781419EE28800CD7D0D6A</vt:lpwstr>
  </property>
</Properties>
</file>