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jc w:val="center"/>
        <w:rPr>
          <w:rStyle w:val="None A"/>
        </w:rPr>
      </w:pPr>
      <w:r>
        <w:rPr>
          <w:lang w:val="en-US"/>
        </w:rPr>
        <w:drawing xmlns:a="http://schemas.openxmlformats.org/drawingml/2006/main">
          <wp:inline distT="0" distB="0" distL="0" distR="0">
            <wp:extent cx="1720465" cy="1868095"/>
            <wp:effectExtent l="0" t="0" r="0" b="0"/>
            <wp:docPr id="1073741825" name="officeArt object" descr="Picture"/>
            <wp:cNvGraphicFramePr/>
            <a:graphic xmlns:a="http://schemas.openxmlformats.org/drawingml/2006/main">
              <a:graphicData uri="http://schemas.openxmlformats.org/drawingml/2006/picture">
                <pic:pic xmlns:pic="http://schemas.openxmlformats.org/drawingml/2006/picture">
                  <pic:nvPicPr>
                    <pic:cNvPr id="1073741825" name="Picture" descr="Picture"/>
                    <pic:cNvPicPr>
                      <a:picLocks noChangeAspect="1"/>
                    </pic:cNvPicPr>
                  </pic:nvPicPr>
                  <pic:blipFill>
                    <a:blip r:embed="rId4">
                      <a:extLst/>
                    </a:blip>
                    <a:stretch>
                      <a:fillRect/>
                    </a:stretch>
                  </pic:blipFill>
                  <pic:spPr>
                    <a:xfrm>
                      <a:off x="0" y="0"/>
                      <a:ext cx="1720465" cy="1868095"/>
                    </a:xfrm>
                    <a:prstGeom prst="rect">
                      <a:avLst/>
                    </a:prstGeom>
                    <a:ln w="12700" cap="flat">
                      <a:noFill/>
                      <a:miter lim="400000"/>
                    </a:ln>
                    <a:effectLst/>
                  </pic:spPr>
                </pic:pic>
              </a:graphicData>
            </a:graphic>
          </wp:inline>
        </w:drawing>
      </w:r>
    </w:p>
    <w:p>
      <w:pPr>
        <w:pStyle w:val="Body A"/>
        <w:spacing w:after="0" w:line="240" w:lineRule="auto"/>
        <w:jc w:val="center"/>
        <w:rPr>
          <w:b w:val="1"/>
          <w:bCs w:val="1"/>
          <w:outline w:val="0"/>
          <w:color w:val="131822"/>
          <w:sz w:val="28"/>
          <w:szCs w:val="28"/>
          <w:u w:color="131822"/>
          <w14:textFill>
            <w14:solidFill>
              <w14:srgbClr w14:val="131822"/>
            </w14:solidFill>
          </w14:textFill>
        </w:rPr>
      </w:pPr>
      <w:r>
        <w:rPr>
          <w:b w:val="1"/>
          <w:bCs w:val="1"/>
          <w:outline w:val="0"/>
          <w:color w:val="131822"/>
          <w:sz w:val="28"/>
          <w:szCs w:val="28"/>
          <w:u w:color="131822"/>
          <w:rtl w:val="0"/>
          <w:lang w:val="en-US"/>
          <w14:textFill>
            <w14:solidFill>
              <w14:srgbClr w14:val="131822"/>
            </w14:solidFill>
          </w14:textFill>
        </w:rPr>
        <w:t xml:space="preserve">         </w:t>
      </w:r>
    </w:p>
    <w:p>
      <w:pPr>
        <w:pStyle w:val="Body A"/>
        <w:spacing w:after="0" w:line="240" w:lineRule="auto"/>
        <w:jc w:val="center"/>
        <w:rPr>
          <w:b w:val="1"/>
          <w:bCs w:val="1"/>
          <w:sz w:val="32"/>
          <w:szCs w:val="32"/>
        </w:rPr>
      </w:pPr>
      <w:r>
        <w:rPr>
          <w:b w:val="1"/>
          <w:bCs w:val="1"/>
          <w:outline w:val="0"/>
          <w:color w:val="131822"/>
          <w:sz w:val="32"/>
          <w:szCs w:val="32"/>
          <w:u w:color="131822"/>
          <w:rtl w:val="0"/>
          <w:lang w:val="en-US"/>
          <w14:textFill>
            <w14:solidFill>
              <w14:srgbClr w14:val="131822"/>
            </w14:solidFill>
          </w14:textFill>
        </w:rPr>
        <w:t>2021 Vendor Application</w:t>
      </w:r>
    </w:p>
    <w:p>
      <w:pPr>
        <w:pStyle w:val="No Spacing"/>
        <w:rPr>
          <w:rStyle w:val="None A"/>
          <w:sz w:val="24"/>
          <w:szCs w:val="24"/>
        </w:rPr>
      </w:pPr>
    </w:p>
    <w:p>
      <w:pPr>
        <w:pStyle w:val="No Spacing"/>
        <w:rPr>
          <w:rStyle w:val="None"/>
          <w:sz w:val="24"/>
          <w:szCs w:val="24"/>
        </w:rPr>
      </w:pPr>
      <w:r>
        <w:rPr>
          <w:rFonts w:cs="Arial Unicode MS" w:eastAsia="Arial Unicode MS"/>
          <w:sz w:val="24"/>
          <w:szCs w:val="24"/>
          <w:rtl w:val="0"/>
          <w:lang w:val="en-US"/>
        </w:rPr>
        <w:t xml:space="preserve">Thank you for applying to be a vendor at the Mount Hood Farmers Market. This form is a template designed for you to type your answers.  Use tab to move to the next answer. Save it to your computer and upload it from our Mount Hood Farmers Market site  </w:t>
      </w:r>
      <w:r>
        <w:rPr>
          <w:rStyle w:val="Hyperlink.0"/>
        </w:rPr>
        <w:fldChar w:fldCharType="begin" w:fldLock="0"/>
      </w:r>
      <w:r>
        <w:rPr>
          <w:rStyle w:val="Hyperlink.0"/>
        </w:rPr>
        <w:instrText xml:space="preserve"> HYPERLINK "https://mounthoodfarmersmarket.org/"</w:instrText>
      </w:r>
      <w:r>
        <w:rPr>
          <w:rStyle w:val="Hyperlink.0"/>
        </w:rPr>
        <w:fldChar w:fldCharType="separate" w:fldLock="0"/>
      </w:r>
      <w:r>
        <w:rPr>
          <w:rStyle w:val="Hyperlink.0"/>
          <w:rFonts w:cs="Arial Unicode MS" w:eastAsia="Arial Unicode MS"/>
          <w:rtl w:val="0"/>
        </w:rPr>
        <w:t>https://mounthoodfarmersmarket.org/</w:t>
      </w:r>
      <w:r>
        <w:rPr/>
        <w:fldChar w:fldCharType="end" w:fldLock="0"/>
      </w:r>
      <w:r>
        <w:rPr>
          <w:rStyle w:val="None"/>
          <w:rFonts w:cs="Arial Unicode MS" w:eastAsia="Arial Unicode MS"/>
          <w:sz w:val="24"/>
          <w:szCs w:val="24"/>
          <w:rtl w:val="0"/>
          <w:lang w:val="en-US"/>
        </w:rPr>
        <w:t xml:space="preserve"> . You can send it in by mail, e-mail or drop it by the AntFarm Caf</w:t>
      </w:r>
      <w:r>
        <w:rPr>
          <w:rStyle w:val="None"/>
          <w:rFonts w:cs="Arial Unicode MS" w:eastAsia="Arial Unicode MS" w:hint="default"/>
          <w:sz w:val="24"/>
          <w:szCs w:val="24"/>
          <w:rtl w:val="0"/>
          <w:lang w:val="en-US"/>
        </w:rPr>
        <w:t xml:space="preserve">é </w:t>
      </w:r>
      <w:r>
        <w:rPr>
          <w:rStyle w:val="None"/>
          <w:rFonts w:cs="Arial Unicode MS" w:eastAsia="Arial Unicode MS"/>
          <w:sz w:val="24"/>
          <w:szCs w:val="24"/>
          <w:rtl w:val="0"/>
          <w:lang w:val="en-US"/>
        </w:rPr>
        <w:t xml:space="preserve">and Bakery.  Address: 39140 Proctor Boulevard, Sandy, OR 97055. </w:t>
      </w:r>
    </w:p>
    <w:p>
      <w:pPr>
        <w:pStyle w:val="No Spacing"/>
        <w:rPr>
          <w:rStyle w:val="Hyperlink.1"/>
        </w:rPr>
      </w:pPr>
      <w:r>
        <w:rPr>
          <w:rStyle w:val="None"/>
          <w:rFonts w:cs="Arial Unicode MS" w:eastAsia="Arial Unicode MS"/>
          <w:sz w:val="24"/>
          <w:szCs w:val="24"/>
          <w:rtl w:val="0"/>
          <w:lang w:val="en-US"/>
        </w:rPr>
        <w:t xml:space="preserve">E-mail: </w:t>
      </w:r>
      <w:r>
        <w:rPr>
          <w:rStyle w:val="Hyperlink.1"/>
        </w:rPr>
        <w:fldChar w:fldCharType="begin" w:fldLock="0"/>
      </w:r>
      <w:r>
        <w:rPr>
          <w:rStyle w:val="Hyperlink.1"/>
        </w:rPr>
        <w:instrText xml:space="preserve"> HYPERLINK "mailto:mhfm@antfarmyouthservices.com"</w:instrText>
      </w:r>
      <w:r>
        <w:rPr>
          <w:rStyle w:val="Hyperlink.1"/>
        </w:rPr>
        <w:fldChar w:fldCharType="separate" w:fldLock="0"/>
      </w:r>
      <w:r>
        <w:rPr>
          <w:rStyle w:val="Hyperlink.1"/>
          <w:rFonts w:cs="Arial Unicode MS" w:eastAsia="Arial Unicode MS"/>
          <w:rtl w:val="0"/>
        </w:rPr>
        <w:t>mhfm@antfarmyouthservices.com</w:t>
      </w:r>
      <w:r>
        <w:rPr/>
        <w:fldChar w:fldCharType="end" w:fldLock="0"/>
      </w:r>
      <w:r>
        <w:rPr>
          <w:rStyle w:val="Hyperlink.1"/>
          <w:rFonts w:cs="Arial Unicode MS" w:eastAsia="Arial Unicode MS"/>
          <w:rtl w:val="0"/>
        </w:rPr>
        <w:t>. Phone: 503-668-7962</w:t>
      </w:r>
    </w:p>
    <w:p>
      <w:pPr>
        <w:pStyle w:val="No Spacing"/>
        <w:jc w:val="center"/>
        <w:rPr>
          <w:rStyle w:val="None A"/>
          <w:sz w:val="28"/>
          <w:szCs w:val="28"/>
        </w:rPr>
      </w:pPr>
    </w:p>
    <w:p>
      <w:pPr>
        <w:pStyle w:val="No Spacing"/>
        <w:jc w:val="center"/>
        <w:rPr>
          <w:rStyle w:val="None"/>
          <w:b w:val="1"/>
          <w:bCs w:val="1"/>
          <w:sz w:val="28"/>
          <w:szCs w:val="28"/>
        </w:rPr>
      </w:pPr>
      <w:r>
        <w:rPr>
          <w:rStyle w:val="None"/>
          <w:b w:val="1"/>
          <w:bCs w:val="1"/>
          <w:sz w:val="28"/>
          <w:szCs w:val="28"/>
          <w:rtl w:val="0"/>
          <w:lang w:val="en-US"/>
        </w:rPr>
        <w:t>“</w:t>
      </w:r>
      <w:r>
        <w:rPr>
          <w:rStyle w:val="None"/>
          <w:b w:val="1"/>
          <w:bCs w:val="1"/>
          <w:sz w:val="28"/>
          <w:szCs w:val="28"/>
          <w:u w:val="single"/>
          <w:rtl w:val="0"/>
          <w:lang w:val="en-US"/>
        </w:rPr>
        <w:t>The might of one,</w:t>
      </w:r>
      <w:r>
        <w:rPr>
          <w:rStyle w:val="None"/>
          <w:b w:val="1"/>
          <w:bCs w:val="1"/>
          <w:sz w:val="28"/>
          <w:szCs w:val="28"/>
          <w:u w:val="single"/>
          <w:rtl w:val="0"/>
          <w:lang w:val="en-US"/>
        </w:rPr>
        <w:t> </w:t>
      </w:r>
      <w:r>
        <w:rPr>
          <w:rStyle w:val="None"/>
          <w:b w:val="1"/>
          <w:bCs w:val="1"/>
          <w:sz w:val="28"/>
          <w:szCs w:val="28"/>
          <w:u w:val="single"/>
          <w:rtl w:val="0"/>
          <w:lang w:val="en-US"/>
        </w:rPr>
        <w:t>The</w:t>
      </w:r>
      <w:r>
        <w:rPr>
          <w:rStyle w:val="None"/>
          <w:b w:val="1"/>
          <w:bCs w:val="1"/>
          <w:sz w:val="28"/>
          <w:szCs w:val="28"/>
          <w:u w:val="single"/>
          <w:rtl w:val="0"/>
          <w:lang w:val="en-US"/>
        </w:rPr>
        <w:t> </w:t>
      </w:r>
      <w:r>
        <w:rPr>
          <w:rStyle w:val="None"/>
          <w:b w:val="1"/>
          <w:bCs w:val="1"/>
          <w:sz w:val="28"/>
          <w:szCs w:val="28"/>
          <w:u w:val="single"/>
          <w:rtl w:val="0"/>
          <w:lang w:val="en-US"/>
        </w:rPr>
        <w:t>power of many</w:t>
      </w:r>
      <w:r>
        <w:rPr>
          <w:rStyle w:val="None"/>
          <w:b w:val="1"/>
          <w:bCs w:val="1"/>
          <w:sz w:val="28"/>
          <w:szCs w:val="28"/>
          <w:u w:val="single"/>
          <w:rtl w:val="0"/>
          <w:lang w:val="en-US"/>
        </w:rPr>
        <w:t>”</w:t>
      </w:r>
      <w:r>
        <w:rPr>
          <w:rStyle w:val="None"/>
          <w:b w:val="1"/>
          <w:bCs w:val="1"/>
          <w:sz w:val="28"/>
          <w:szCs w:val="28"/>
          <w:rtl w:val="0"/>
          <w:lang w:val="en-US"/>
        </w:rPr>
        <w:t> </w:t>
      </w:r>
    </w:p>
    <w:p>
      <w:pPr>
        <w:pStyle w:val="No Spacing"/>
        <w:rPr>
          <w:rStyle w:val="Hyperlink.1"/>
        </w:rPr>
      </w:pPr>
      <w:r>
        <w:rPr>
          <w:rStyle w:val="Hyperlink.1"/>
          <w:rFonts w:cs="Arial Unicode MS" w:eastAsia="Arial Unicode MS"/>
          <w:rtl w:val="0"/>
        </w:rPr>
        <w:t>AntFarm</w:t>
      </w:r>
      <w:r>
        <w:rPr>
          <w:rStyle w:val="Hyperlink.1"/>
          <w:rFonts w:cs="Arial Unicode MS" w:eastAsia="Arial Unicode MS" w:hint="default"/>
          <w:rtl w:val="0"/>
        </w:rPr>
        <w:t> </w:t>
      </w:r>
      <w:r>
        <w:rPr>
          <w:rStyle w:val="Hyperlink.1"/>
          <w:rFonts w:cs="Arial Unicode MS" w:eastAsia="Arial Unicode MS"/>
          <w:rtl w:val="0"/>
        </w:rPr>
        <w:t>is located in</w:t>
      </w:r>
      <w:r>
        <w:rPr>
          <w:rStyle w:val="Hyperlink.1"/>
          <w:rFonts w:cs="Arial Unicode MS" w:eastAsia="Arial Unicode MS" w:hint="default"/>
          <w:rtl w:val="0"/>
        </w:rPr>
        <w:t> </w:t>
      </w:r>
      <w:r>
        <w:rPr>
          <w:rStyle w:val="Hyperlink.1"/>
          <w:rFonts w:cs="Arial Unicode MS" w:eastAsia="Arial Unicode MS"/>
          <w:rtl w:val="0"/>
        </w:rPr>
        <w:t>the heart of downtown Sandy, Oregon. We are a non-profit organization helping youth and families to connect and create community. We support youth in identifying their skillsets and achieving their goals.</w:t>
      </w:r>
      <w:r>
        <w:rPr>
          <w:rStyle w:val="Hyperlink.1"/>
          <w:rFonts w:cs="Arial Unicode MS" w:eastAsia="Arial Unicode MS" w:hint="default"/>
          <w:rtl w:val="0"/>
        </w:rPr>
        <w:t> </w:t>
      </w:r>
      <w:r>
        <w:rPr>
          <w:rStyle w:val="Hyperlink.1"/>
          <w:rFonts w:cs="Arial Unicode MS" w:eastAsia="Arial Unicode MS"/>
          <w:rtl w:val="0"/>
        </w:rPr>
        <w:t>AntFarm</w:t>
      </w:r>
      <w:r>
        <w:rPr>
          <w:rStyle w:val="Hyperlink.1"/>
          <w:rFonts w:cs="Arial Unicode MS" w:eastAsia="Arial Unicode MS" w:hint="default"/>
          <w:rtl w:val="0"/>
        </w:rPr>
        <w:t> </w:t>
      </w:r>
      <w:r>
        <w:rPr>
          <w:rStyle w:val="Hyperlink.1"/>
          <w:rFonts w:cs="Arial Unicode MS" w:eastAsia="Arial Unicode MS"/>
          <w:rtl w:val="0"/>
        </w:rPr>
        <w:t>is a place where people come together from all walks of life to support each other and no one is left out.</w:t>
      </w:r>
      <w:r>
        <w:rPr>
          <w:rStyle w:val="Hyperlink.1"/>
          <w:rFonts w:cs="Arial Unicode MS" w:eastAsia="Arial Unicode MS" w:hint="default"/>
          <w:rtl w:val="0"/>
        </w:rPr>
        <w:t> </w:t>
      </w:r>
      <w:r>
        <w:rPr>
          <w:rStyle w:val="Hyperlink.1"/>
          <w:rFonts w:cs="Arial Unicode MS" w:eastAsia="Arial Unicode MS"/>
          <w:rtl w:val="0"/>
        </w:rPr>
        <w:t>AntFarm</w:t>
      </w:r>
      <w:r>
        <w:rPr>
          <w:rStyle w:val="Hyperlink.1"/>
          <w:rFonts w:cs="Arial Unicode MS" w:eastAsia="Arial Unicode MS" w:hint="default"/>
          <w:rtl w:val="0"/>
        </w:rPr>
        <w:t> </w:t>
      </w:r>
      <w:r>
        <w:rPr>
          <w:rStyle w:val="Hyperlink.1"/>
          <w:rFonts w:cs="Arial Unicode MS" w:eastAsia="Arial Unicode MS"/>
          <w:rtl w:val="0"/>
        </w:rPr>
        <w:t>explores what happens when the might of one becomes the power of many.</w:t>
      </w:r>
      <w:r>
        <w:rPr>
          <w:rStyle w:val="Hyperlink.1"/>
          <w:rFonts w:cs="Arial Unicode MS" w:eastAsia="Arial Unicode MS" w:hint="default"/>
          <w:rtl w:val="0"/>
        </w:rPr>
        <w:t>  </w:t>
      </w:r>
    </w:p>
    <w:p>
      <w:pPr>
        <w:pStyle w:val="No Spacing"/>
        <w:rPr>
          <w:rStyle w:val="None A"/>
          <w:sz w:val="24"/>
          <w:szCs w:val="24"/>
        </w:rPr>
      </w:pPr>
    </w:p>
    <w:tbl>
      <w:tblPr>
        <w:tblW w:w="10800" w:type="dxa"/>
        <w:jc w:val="left"/>
        <w:tblInd w:w="43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898"/>
        <w:gridCol w:w="7902"/>
      </w:tblGrid>
      <w:tr>
        <w:tblPrEx>
          <w:shd w:val="clear" w:color="auto" w:fill="ced7e7"/>
        </w:tblPrEx>
        <w:trPr>
          <w:trHeight w:val="438" w:hRule="atLeast"/>
        </w:trPr>
        <w:tc>
          <w:tcPr>
            <w:tcW w:type="dxa" w:w="2898"/>
            <w:tcBorders>
              <w:top w:val="single" w:color="bfbfbf" w:sz="3" w:space="0" w:shadow="0" w:frame="0"/>
              <w:left w:val="single" w:color="bfbfbf" w:sz="3" w:space="0" w:shadow="0" w:frame="0"/>
              <w:bottom w:val="single" w:color="bfbfbf" w:sz="3" w:space="0" w:shadow="0" w:frame="0"/>
              <w:right w:val="single" w:color="bfbfbf" w:sz="3" w:space="0" w:shadow="0" w:frame="0"/>
            </w:tcBorders>
            <w:shd w:val="clear" w:color="auto" w:fill="ffffff"/>
            <w:tcMar>
              <w:top w:type="dxa" w:w="80"/>
              <w:left w:type="dxa" w:w="80"/>
              <w:bottom w:type="dxa" w:w="80"/>
              <w:right w:type="dxa" w:w="80"/>
            </w:tcMar>
            <w:vAlign w:val="top"/>
          </w:tcPr>
          <w:p>
            <w:pPr>
              <w:pStyle w:val="No Spacing"/>
              <w:spacing w:before="100" w:after="100"/>
            </w:pPr>
            <w:r>
              <w:rPr>
                <w:rStyle w:val="None"/>
                <w:sz w:val="24"/>
                <w:szCs w:val="24"/>
                <w:shd w:val="nil" w:color="auto" w:fill="auto"/>
                <w:rtl w:val="0"/>
                <w:lang w:val="en-US"/>
              </w:rPr>
              <w:t>First and Last Name</w:t>
            </w:r>
          </w:p>
        </w:tc>
        <w:tc>
          <w:tcPr>
            <w:tcW w:type="dxa" w:w="7902"/>
            <w:tcBorders>
              <w:top w:val="single" w:color="bfbfbf" w:sz="3" w:space="0" w:shadow="0" w:frame="0"/>
              <w:left w:val="single" w:color="bfbfbf" w:sz="3" w:space="0" w:shadow="0" w:frame="0"/>
              <w:bottom w:val="single" w:color="bfbfbf" w:sz="3" w:space="0" w:shadow="0" w:frame="0"/>
              <w:right w:val="single" w:color="bfbfbf" w:sz="3" w:space="0" w:shadow="0" w:frame="0"/>
            </w:tcBorders>
            <w:shd w:val="clear" w:color="auto" w:fill="ffffff"/>
            <w:tcMar>
              <w:top w:type="dxa" w:w="80"/>
              <w:left w:type="dxa" w:w="80"/>
              <w:bottom w:type="dxa" w:w="80"/>
              <w:right w:type="dxa" w:w="80"/>
            </w:tcMar>
            <w:vAlign w:val="top"/>
          </w:tcPr>
          <w:p>
            <w:pPr>
              <w:pStyle w:val="No Spacing"/>
              <w:spacing w:before="100" w:after="100"/>
            </w:pPr>
            <w:r>
              <w:rPr>
                <w:rStyle w:val="None"/>
                <w:sz w:val="24"/>
                <w:szCs w:val="24"/>
                <w:shd w:val="nil" w:color="auto" w:fill="auto"/>
                <w:rtl w:val="0"/>
                <w:lang w:val="en-US"/>
              </w:rPr>
              <w:t> </w:t>
            </w:r>
            <w:r>
              <w:rPr>
                <w:rStyle w:val="None"/>
                <w:shd w:val="nil" w:color="auto" w:fill="auto"/>
                <w:rtl w:val="0"/>
                <w:lang w:val="en-US"/>
              </w:rPr>
              <w:t>     </w:t>
            </w:r>
            <w:r>
              <w:rPr>
                <w:rStyle w:val="None"/>
                <w:sz w:val="24"/>
                <w:szCs w:val="24"/>
                <w:shd w:val="nil" w:color="auto" w:fill="auto"/>
                <w:rtl w:val="0"/>
                <w:lang w:val="en-US"/>
              </w:rPr>
              <w:t>    </w:t>
            </w:r>
            <w:r>
              <w:rPr>
                <w:rStyle w:val="None"/>
                <w:rFonts w:ascii="Times New Roman" w:cs="Times New Roman" w:hAnsi="Times New Roman" w:eastAsia="Times New Roman"/>
                <w:sz w:val="24"/>
                <w:szCs w:val="24"/>
                <w:shd w:val="nil" w:color="auto" w:fill="auto"/>
                <w:lang w:val="en-US"/>
              </w:rPr>
              <w:tab/>
            </w:r>
          </w:p>
        </w:tc>
      </w:tr>
      <w:tr>
        <w:tblPrEx>
          <w:shd w:val="clear" w:color="auto" w:fill="ced7e7"/>
        </w:tblPrEx>
        <w:trPr>
          <w:trHeight w:val="438" w:hRule="atLeast"/>
        </w:trPr>
        <w:tc>
          <w:tcPr>
            <w:tcW w:type="dxa" w:w="2898"/>
            <w:tcBorders>
              <w:top w:val="single" w:color="bfbfbf" w:sz="3" w:space="0" w:shadow="0" w:frame="0"/>
              <w:left w:val="single" w:color="bfbfbf" w:sz="3" w:space="0" w:shadow="0" w:frame="0"/>
              <w:bottom w:val="single" w:color="bfbfbf" w:sz="3" w:space="0" w:shadow="0" w:frame="0"/>
              <w:right w:val="single" w:color="bfbfbf" w:sz="3" w:space="0" w:shadow="0" w:frame="0"/>
            </w:tcBorders>
            <w:shd w:val="clear" w:color="auto" w:fill="ffffff"/>
            <w:tcMar>
              <w:top w:type="dxa" w:w="80"/>
              <w:left w:type="dxa" w:w="80"/>
              <w:bottom w:type="dxa" w:w="80"/>
              <w:right w:type="dxa" w:w="80"/>
            </w:tcMar>
            <w:vAlign w:val="top"/>
          </w:tcPr>
          <w:p>
            <w:pPr>
              <w:pStyle w:val="No Spacing"/>
              <w:spacing w:before="100" w:after="100"/>
            </w:pPr>
            <w:r>
              <w:rPr>
                <w:rStyle w:val="None"/>
                <w:sz w:val="24"/>
                <w:szCs w:val="24"/>
                <w:shd w:val="nil" w:color="auto" w:fill="auto"/>
                <w:rtl w:val="0"/>
                <w:lang w:val="en-US"/>
              </w:rPr>
              <w:t>Business Name</w:t>
            </w:r>
          </w:p>
        </w:tc>
        <w:tc>
          <w:tcPr>
            <w:tcW w:type="dxa" w:w="7902"/>
            <w:tcBorders>
              <w:top w:val="single" w:color="bfbfbf" w:sz="3" w:space="0" w:shadow="0" w:frame="0"/>
              <w:left w:val="single" w:color="bfbfbf" w:sz="3" w:space="0" w:shadow="0" w:frame="0"/>
              <w:bottom w:val="single" w:color="bfbfbf" w:sz="3" w:space="0" w:shadow="0" w:frame="0"/>
              <w:right w:val="single" w:color="bfbfbf" w:sz="3" w:space="0" w:shadow="0" w:frame="0"/>
            </w:tcBorders>
            <w:shd w:val="clear" w:color="auto" w:fill="ffffff"/>
            <w:tcMar>
              <w:top w:type="dxa" w:w="80"/>
              <w:left w:type="dxa" w:w="80"/>
              <w:bottom w:type="dxa" w:w="80"/>
              <w:right w:type="dxa" w:w="80"/>
            </w:tcMar>
            <w:vAlign w:val="top"/>
          </w:tcPr>
          <w:p>
            <w:pPr>
              <w:pStyle w:val="No Spacing"/>
              <w:spacing w:before="100" w:after="100"/>
            </w:pPr>
            <w:r>
              <w:rPr>
                <w:rStyle w:val="None"/>
                <w:sz w:val="24"/>
                <w:szCs w:val="24"/>
                <w:shd w:val="nil" w:color="auto" w:fill="auto"/>
                <w:rtl w:val="0"/>
                <w:lang w:val="en-US"/>
              </w:rPr>
              <w:t> </w:t>
            </w:r>
            <w:r>
              <w:rPr>
                <w:rStyle w:val="None"/>
                <w:shd w:val="nil" w:color="auto" w:fill="auto"/>
                <w:rtl w:val="0"/>
                <w:lang w:val="en-US"/>
              </w:rPr>
              <w:t>     </w:t>
            </w:r>
            <w:r>
              <w:rPr>
                <w:rStyle w:val="None"/>
                <w:sz w:val="24"/>
                <w:szCs w:val="24"/>
                <w:shd w:val="nil" w:color="auto" w:fill="auto"/>
                <w:rtl w:val="0"/>
                <w:lang w:val="en-US"/>
              </w:rPr>
              <w:t xml:space="preserve">            </w:t>
            </w:r>
            <w:r>
              <w:rPr>
                <w:rStyle w:val="None"/>
                <w:shd w:val="nil" w:color="auto" w:fill="auto"/>
                <w:lang w:val="en-US"/>
              </w:rPr>
              <w:tab/>
            </w:r>
          </w:p>
        </w:tc>
      </w:tr>
      <w:tr>
        <w:tblPrEx>
          <w:shd w:val="clear" w:color="auto" w:fill="ced7e7"/>
        </w:tblPrEx>
        <w:trPr>
          <w:trHeight w:val="438" w:hRule="atLeast"/>
        </w:trPr>
        <w:tc>
          <w:tcPr>
            <w:tcW w:type="dxa" w:w="2898"/>
            <w:tcBorders>
              <w:top w:val="single" w:color="bfbfbf" w:sz="3" w:space="0" w:shadow="0" w:frame="0"/>
              <w:left w:val="single" w:color="bfbfbf" w:sz="3" w:space="0" w:shadow="0" w:frame="0"/>
              <w:bottom w:val="single" w:color="bfbfbf" w:sz="3" w:space="0" w:shadow="0" w:frame="0"/>
              <w:right w:val="single" w:color="bfbfbf" w:sz="3" w:space="0" w:shadow="0" w:frame="0"/>
            </w:tcBorders>
            <w:shd w:val="clear" w:color="auto" w:fill="ffffff"/>
            <w:tcMar>
              <w:top w:type="dxa" w:w="80"/>
              <w:left w:type="dxa" w:w="80"/>
              <w:bottom w:type="dxa" w:w="80"/>
              <w:right w:type="dxa" w:w="80"/>
            </w:tcMar>
            <w:vAlign w:val="top"/>
          </w:tcPr>
          <w:p>
            <w:pPr>
              <w:pStyle w:val="No Spacing"/>
              <w:spacing w:before="100" w:after="100"/>
            </w:pPr>
            <w:r>
              <w:rPr>
                <w:rStyle w:val="None"/>
                <w:sz w:val="24"/>
                <w:szCs w:val="24"/>
                <w:shd w:val="nil" w:color="auto" w:fill="auto"/>
                <w:rtl w:val="0"/>
                <w:lang w:val="en-US"/>
              </w:rPr>
              <w:t>Physical Address</w:t>
            </w:r>
          </w:p>
        </w:tc>
        <w:tc>
          <w:tcPr>
            <w:tcW w:type="dxa" w:w="7902"/>
            <w:tcBorders>
              <w:top w:val="single" w:color="bfbfbf" w:sz="3" w:space="0" w:shadow="0" w:frame="0"/>
              <w:left w:val="single" w:color="bfbfbf" w:sz="3" w:space="0" w:shadow="0" w:frame="0"/>
              <w:bottom w:val="single" w:color="bfbfbf" w:sz="3" w:space="0" w:shadow="0" w:frame="0"/>
              <w:right w:val="single" w:color="bfbfbf" w:sz="3" w:space="0" w:shadow="0" w:frame="0"/>
            </w:tcBorders>
            <w:shd w:val="clear" w:color="auto" w:fill="ffffff"/>
            <w:tcMar>
              <w:top w:type="dxa" w:w="80"/>
              <w:left w:type="dxa" w:w="80"/>
              <w:bottom w:type="dxa" w:w="80"/>
              <w:right w:type="dxa" w:w="80"/>
            </w:tcMar>
            <w:vAlign w:val="top"/>
          </w:tcPr>
          <w:p>
            <w:pPr>
              <w:pStyle w:val="No Spacing"/>
              <w:spacing w:before="100" w:after="100"/>
            </w:pPr>
            <w:r>
              <w:rPr>
                <w:rStyle w:val="None"/>
                <w:sz w:val="24"/>
                <w:szCs w:val="24"/>
                <w:shd w:val="nil" w:color="auto" w:fill="auto"/>
                <w:rtl w:val="0"/>
                <w:lang w:val="en-US"/>
              </w:rPr>
              <w:t> </w:t>
            </w:r>
            <w:r>
              <w:rPr>
                <w:rStyle w:val="None"/>
                <w:shd w:val="nil" w:color="auto" w:fill="auto"/>
                <w:rtl w:val="0"/>
                <w:lang w:val="en-US"/>
              </w:rPr>
              <w:t>     </w:t>
            </w:r>
            <w:r>
              <w:rPr>
                <w:rStyle w:val="None"/>
                <w:sz w:val="24"/>
                <w:szCs w:val="24"/>
                <w:shd w:val="nil" w:color="auto" w:fill="auto"/>
                <w:rtl w:val="0"/>
                <w:lang w:val="en-US"/>
              </w:rPr>
              <w:t>   </w:t>
            </w:r>
          </w:p>
        </w:tc>
      </w:tr>
      <w:tr>
        <w:tblPrEx>
          <w:shd w:val="clear" w:color="auto" w:fill="ced7e7"/>
        </w:tblPrEx>
        <w:trPr>
          <w:trHeight w:val="438" w:hRule="atLeast"/>
        </w:trPr>
        <w:tc>
          <w:tcPr>
            <w:tcW w:type="dxa" w:w="2898"/>
            <w:tcBorders>
              <w:top w:val="single" w:color="bfbfbf" w:sz="3" w:space="0" w:shadow="0" w:frame="0"/>
              <w:left w:val="single" w:color="bfbfbf" w:sz="3" w:space="0" w:shadow="0" w:frame="0"/>
              <w:bottom w:val="single" w:color="bfbfbf" w:sz="3" w:space="0" w:shadow="0" w:frame="0"/>
              <w:right w:val="single" w:color="bfbfbf" w:sz="3" w:space="0" w:shadow="0" w:frame="0"/>
            </w:tcBorders>
            <w:shd w:val="clear" w:color="auto" w:fill="ffffff"/>
            <w:tcMar>
              <w:top w:type="dxa" w:w="80"/>
              <w:left w:type="dxa" w:w="80"/>
              <w:bottom w:type="dxa" w:w="80"/>
              <w:right w:type="dxa" w:w="80"/>
            </w:tcMar>
            <w:vAlign w:val="top"/>
          </w:tcPr>
          <w:p>
            <w:pPr>
              <w:pStyle w:val="No Spacing"/>
              <w:spacing w:before="100" w:after="100"/>
            </w:pPr>
            <w:r>
              <w:rPr>
                <w:rStyle w:val="None"/>
                <w:sz w:val="24"/>
                <w:szCs w:val="24"/>
                <w:shd w:val="nil" w:color="auto" w:fill="auto"/>
                <w:rtl w:val="0"/>
                <w:lang w:val="en-US"/>
              </w:rPr>
              <w:t xml:space="preserve">Mailing Address </w:t>
            </w:r>
          </w:p>
        </w:tc>
        <w:tc>
          <w:tcPr>
            <w:tcW w:type="dxa" w:w="7902"/>
            <w:tcBorders>
              <w:top w:val="single" w:color="bfbfbf" w:sz="3" w:space="0" w:shadow="0" w:frame="0"/>
              <w:left w:val="single" w:color="bfbfbf" w:sz="3" w:space="0" w:shadow="0" w:frame="0"/>
              <w:bottom w:val="single" w:color="bfbfbf" w:sz="3" w:space="0" w:shadow="0" w:frame="0"/>
              <w:right w:val="single" w:color="bfbfbf" w:sz="3" w:space="0" w:shadow="0" w:frame="0"/>
            </w:tcBorders>
            <w:shd w:val="clear" w:color="auto" w:fill="ffffff"/>
            <w:tcMar>
              <w:top w:type="dxa" w:w="80"/>
              <w:left w:type="dxa" w:w="80"/>
              <w:bottom w:type="dxa" w:w="80"/>
              <w:right w:type="dxa" w:w="80"/>
            </w:tcMar>
            <w:vAlign w:val="top"/>
          </w:tcPr>
          <w:p>
            <w:pPr>
              <w:pStyle w:val="No Spacing"/>
              <w:spacing w:before="100" w:after="100"/>
            </w:pPr>
            <w:r>
              <w:rPr>
                <w:rStyle w:val="None"/>
                <w:sz w:val="24"/>
                <w:szCs w:val="24"/>
                <w:shd w:val="nil" w:color="auto" w:fill="auto"/>
                <w:rtl w:val="0"/>
                <w:lang w:val="en-US"/>
              </w:rPr>
              <w:t> </w:t>
            </w:r>
            <w:r>
              <w:rPr>
                <w:rStyle w:val="None"/>
                <w:shd w:val="nil" w:color="auto" w:fill="auto"/>
                <w:rtl w:val="0"/>
                <w:lang w:val="en-US"/>
              </w:rPr>
              <w:t>     </w:t>
            </w:r>
            <w:r>
              <w:rPr>
                <w:rStyle w:val="None"/>
                <w:sz w:val="24"/>
                <w:szCs w:val="24"/>
                <w:shd w:val="nil" w:color="auto" w:fill="auto"/>
                <w:rtl w:val="0"/>
                <w:lang w:val="en-US"/>
              </w:rPr>
              <w:t>    </w:t>
            </w:r>
            <w:r>
              <w:rPr>
                <w:rStyle w:val="None"/>
                <w:rFonts w:ascii="Times New Roman" w:cs="Times New Roman" w:hAnsi="Times New Roman" w:eastAsia="Times New Roman"/>
                <w:sz w:val="24"/>
                <w:szCs w:val="24"/>
                <w:shd w:val="nil" w:color="auto" w:fill="auto"/>
                <w:lang w:val="en-US"/>
              </w:rPr>
              <w:tab/>
            </w:r>
          </w:p>
        </w:tc>
      </w:tr>
      <w:tr>
        <w:tblPrEx>
          <w:shd w:val="clear" w:color="auto" w:fill="ced7e7"/>
        </w:tblPrEx>
        <w:trPr>
          <w:trHeight w:val="438" w:hRule="atLeast"/>
        </w:trPr>
        <w:tc>
          <w:tcPr>
            <w:tcW w:type="dxa" w:w="2898"/>
            <w:tcBorders>
              <w:top w:val="single" w:color="bfbfbf" w:sz="3" w:space="0" w:shadow="0" w:frame="0"/>
              <w:left w:val="single" w:color="bfbfbf" w:sz="3" w:space="0" w:shadow="0" w:frame="0"/>
              <w:bottom w:val="single" w:color="bfbfbf" w:sz="3" w:space="0" w:shadow="0" w:frame="0"/>
              <w:right w:val="single" w:color="bfbfbf" w:sz="3" w:space="0" w:shadow="0" w:frame="0"/>
            </w:tcBorders>
            <w:shd w:val="clear" w:color="auto" w:fill="ffffff"/>
            <w:tcMar>
              <w:top w:type="dxa" w:w="80"/>
              <w:left w:type="dxa" w:w="80"/>
              <w:bottom w:type="dxa" w:w="80"/>
              <w:right w:type="dxa" w:w="80"/>
            </w:tcMar>
            <w:vAlign w:val="top"/>
          </w:tcPr>
          <w:p>
            <w:pPr>
              <w:pStyle w:val="No Spacing"/>
              <w:spacing w:before="100" w:after="100"/>
            </w:pPr>
            <w:r>
              <w:rPr>
                <w:rStyle w:val="None"/>
                <w:sz w:val="24"/>
                <w:szCs w:val="24"/>
                <w:shd w:val="nil" w:color="auto" w:fill="auto"/>
                <w:rtl w:val="0"/>
                <w:lang w:val="en-US"/>
              </w:rPr>
              <w:t xml:space="preserve">Phone Number </w:t>
            </w:r>
          </w:p>
        </w:tc>
        <w:tc>
          <w:tcPr>
            <w:tcW w:type="dxa" w:w="7902"/>
            <w:tcBorders>
              <w:top w:val="single" w:color="bfbfbf" w:sz="3" w:space="0" w:shadow="0" w:frame="0"/>
              <w:left w:val="single" w:color="bfbfbf" w:sz="3" w:space="0" w:shadow="0" w:frame="0"/>
              <w:bottom w:val="single" w:color="bfbfbf" w:sz="3" w:space="0" w:shadow="0" w:frame="0"/>
              <w:right w:val="single" w:color="bfbfbf" w:sz="3" w:space="0" w:shadow="0" w:frame="0"/>
            </w:tcBorders>
            <w:shd w:val="clear" w:color="auto" w:fill="ffffff"/>
            <w:tcMar>
              <w:top w:type="dxa" w:w="80"/>
              <w:left w:type="dxa" w:w="80"/>
              <w:bottom w:type="dxa" w:w="80"/>
              <w:right w:type="dxa" w:w="80"/>
            </w:tcMar>
            <w:vAlign w:val="top"/>
          </w:tcPr>
          <w:p>
            <w:pPr>
              <w:pStyle w:val="No Spacing"/>
              <w:spacing w:before="100" w:after="100"/>
            </w:pPr>
            <w:r>
              <w:rPr>
                <w:rStyle w:val="None"/>
                <w:sz w:val="24"/>
                <w:szCs w:val="24"/>
                <w:shd w:val="nil" w:color="auto" w:fill="auto"/>
                <w:rtl w:val="0"/>
                <w:lang w:val="en-US"/>
              </w:rPr>
              <w:t> </w:t>
            </w:r>
            <w:r>
              <w:rPr>
                <w:rStyle w:val="None"/>
                <w:shd w:val="nil" w:color="auto" w:fill="auto"/>
                <w:rtl w:val="0"/>
                <w:lang w:val="en-US"/>
              </w:rPr>
              <w:t>     </w:t>
            </w:r>
            <w:r>
              <w:rPr>
                <w:rStyle w:val="None"/>
                <w:sz w:val="24"/>
                <w:szCs w:val="24"/>
                <w:shd w:val="nil" w:color="auto" w:fill="auto"/>
                <w:rtl w:val="0"/>
                <w:lang w:val="en-US"/>
              </w:rPr>
              <w:t xml:space="preserve">            </w:t>
            </w:r>
            <w:r>
              <w:rPr>
                <w:rStyle w:val="None"/>
                <w:shd w:val="nil" w:color="auto" w:fill="auto"/>
                <w:lang w:val="en-US"/>
              </w:rPr>
              <w:tab/>
            </w:r>
          </w:p>
        </w:tc>
      </w:tr>
      <w:tr>
        <w:tblPrEx>
          <w:shd w:val="clear" w:color="auto" w:fill="ced7e7"/>
        </w:tblPrEx>
        <w:trPr>
          <w:trHeight w:val="438" w:hRule="atLeast"/>
        </w:trPr>
        <w:tc>
          <w:tcPr>
            <w:tcW w:type="dxa" w:w="2898"/>
            <w:tcBorders>
              <w:top w:val="single" w:color="bfbfbf" w:sz="3" w:space="0" w:shadow="0" w:frame="0"/>
              <w:left w:val="single" w:color="bfbfbf" w:sz="3" w:space="0" w:shadow="0" w:frame="0"/>
              <w:bottom w:val="single" w:color="bfbfbf" w:sz="3" w:space="0" w:shadow="0" w:frame="0"/>
              <w:right w:val="single" w:color="bfbfbf" w:sz="3" w:space="0" w:shadow="0" w:frame="0"/>
            </w:tcBorders>
            <w:shd w:val="clear" w:color="auto" w:fill="ffffff"/>
            <w:tcMar>
              <w:top w:type="dxa" w:w="80"/>
              <w:left w:type="dxa" w:w="80"/>
              <w:bottom w:type="dxa" w:w="80"/>
              <w:right w:type="dxa" w:w="80"/>
            </w:tcMar>
            <w:vAlign w:val="top"/>
          </w:tcPr>
          <w:p>
            <w:pPr>
              <w:pStyle w:val="No Spacing"/>
              <w:spacing w:before="100" w:after="100"/>
            </w:pPr>
            <w:r>
              <w:rPr>
                <w:rStyle w:val="None"/>
                <w:sz w:val="24"/>
                <w:szCs w:val="24"/>
                <w:shd w:val="nil" w:color="auto" w:fill="auto"/>
                <w:rtl w:val="0"/>
                <w:lang w:val="en-US"/>
              </w:rPr>
              <w:t>Email</w:t>
            </w:r>
          </w:p>
        </w:tc>
        <w:tc>
          <w:tcPr>
            <w:tcW w:type="dxa" w:w="7902"/>
            <w:tcBorders>
              <w:top w:val="single" w:color="bfbfbf" w:sz="3" w:space="0" w:shadow="0" w:frame="0"/>
              <w:left w:val="single" w:color="bfbfbf" w:sz="3" w:space="0" w:shadow="0" w:frame="0"/>
              <w:bottom w:val="single" w:color="bfbfbf" w:sz="3" w:space="0" w:shadow="0" w:frame="0"/>
              <w:right w:val="single" w:color="bfbfbf" w:sz="3" w:space="0" w:shadow="0" w:frame="0"/>
            </w:tcBorders>
            <w:shd w:val="clear" w:color="auto" w:fill="ffffff"/>
            <w:tcMar>
              <w:top w:type="dxa" w:w="80"/>
              <w:left w:type="dxa" w:w="80"/>
              <w:bottom w:type="dxa" w:w="80"/>
              <w:right w:type="dxa" w:w="80"/>
            </w:tcMar>
            <w:vAlign w:val="top"/>
          </w:tcPr>
          <w:p>
            <w:pPr>
              <w:pStyle w:val="No Spacing"/>
              <w:spacing w:before="100" w:after="100"/>
            </w:pPr>
            <w:r>
              <w:rPr>
                <w:rStyle w:val="None"/>
                <w:sz w:val="24"/>
                <w:szCs w:val="24"/>
                <w:shd w:val="nil" w:color="auto" w:fill="auto"/>
                <w:rtl w:val="0"/>
                <w:lang w:val="en-US"/>
              </w:rPr>
              <w:t> </w:t>
            </w:r>
            <w:r>
              <w:rPr>
                <w:rStyle w:val="None"/>
                <w:shd w:val="nil" w:color="auto" w:fill="auto"/>
                <w:rtl w:val="0"/>
                <w:lang w:val="en-US"/>
              </w:rPr>
              <w:t>     </w:t>
            </w:r>
            <w:r>
              <w:rPr>
                <w:rStyle w:val="None"/>
                <w:sz w:val="24"/>
                <w:szCs w:val="24"/>
                <w:shd w:val="nil" w:color="auto" w:fill="auto"/>
                <w:rtl w:val="0"/>
                <w:lang w:val="en-US"/>
              </w:rPr>
              <w:t>   </w:t>
            </w:r>
          </w:p>
        </w:tc>
      </w:tr>
      <w:tr>
        <w:tblPrEx>
          <w:shd w:val="clear" w:color="auto" w:fill="ced7e7"/>
        </w:tblPrEx>
        <w:trPr>
          <w:trHeight w:val="438" w:hRule="atLeast"/>
        </w:trPr>
        <w:tc>
          <w:tcPr>
            <w:tcW w:type="dxa" w:w="2898"/>
            <w:tcBorders>
              <w:top w:val="single" w:color="bfbfbf" w:sz="3" w:space="0" w:shadow="0" w:frame="0"/>
              <w:left w:val="single" w:color="bfbfbf" w:sz="3" w:space="0" w:shadow="0" w:frame="0"/>
              <w:bottom w:val="single" w:color="bfbfbf" w:sz="3" w:space="0" w:shadow="0" w:frame="0"/>
              <w:right w:val="single" w:color="bfbfbf" w:sz="3" w:space="0" w:shadow="0" w:frame="0"/>
            </w:tcBorders>
            <w:shd w:val="clear" w:color="auto" w:fill="ffffff"/>
            <w:tcMar>
              <w:top w:type="dxa" w:w="80"/>
              <w:left w:type="dxa" w:w="80"/>
              <w:bottom w:type="dxa" w:w="80"/>
              <w:right w:type="dxa" w:w="80"/>
            </w:tcMar>
            <w:vAlign w:val="top"/>
          </w:tcPr>
          <w:p>
            <w:pPr>
              <w:pStyle w:val="No Spacing"/>
              <w:spacing w:before="100" w:after="100"/>
            </w:pPr>
            <w:r>
              <w:rPr>
                <w:rStyle w:val="None"/>
                <w:sz w:val="24"/>
                <w:szCs w:val="24"/>
                <w:shd w:val="nil" w:color="auto" w:fill="auto"/>
                <w:rtl w:val="0"/>
                <w:lang w:val="en-US"/>
              </w:rPr>
              <w:t>Website</w:t>
            </w:r>
          </w:p>
        </w:tc>
        <w:tc>
          <w:tcPr>
            <w:tcW w:type="dxa" w:w="7902"/>
            <w:tcBorders>
              <w:top w:val="single" w:color="bfbfbf" w:sz="3" w:space="0" w:shadow="0" w:frame="0"/>
              <w:left w:val="single" w:color="bfbfbf" w:sz="3" w:space="0" w:shadow="0" w:frame="0"/>
              <w:bottom w:val="single" w:color="bfbfbf" w:sz="3" w:space="0" w:shadow="0" w:frame="0"/>
              <w:right w:val="single" w:color="bfbfbf" w:sz="3" w:space="0" w:shadow="0" w:frame="0"/>
            </w:tcBorders>
            <w:shd w:val="clear" w:color="auto" w:fill="ffffff"/>
            <w:tcMar>
              <w:top w:type="dxa" w:w="80"/>
              <w:left w:type="dxa" w:w="80"/>
              <w:bottom w:type="dxa" w:w="80"/>
              <w:right w:type="dxa" w:w="80"/>
            </w:tcMar>
            <w:vAlign w:val="top"/>
          </w:tcPr>
          <w:p>
            <w:pPr>
              <w:pStyle w:val="No Spacing"/>
              <w:spacing w:before="100" w:after="100"/>
            </w:pPr>
            <w:r>
              <w:rPr>
                <w:rStyle w:val="None"/>
                <w:sz w:val="24"/>
                <w:szCs w:val="24"/>
                <w:shd w:val="nil" w:color="auto" w:fill="auto"/>
                <w:rtl w:val="0"/>
                <w:lang w:val="en-US"/>
              </w:rPr>
              <w:t> </w:t>
            </w:r>
            <w:r>
              <w:rPr>
                <w:rStyle w:val="None"/>
                <w:shd w:val="nil" w:color="auto" w:fill="auto"/>
                <w:rtl w:val="0"/>
                <w:lang w:val="en-US"/>
              </w:rPr>
              <w:t>     </w:t>
            </w:r>
            <w:r>
              <w:rPr>
                <w:rStyle w:val="None"/>
                <w:sz w:val="24"/>
                <w:szCs w:val="24"/>
                <w:shd w:val="nil" w:color="auto" w:fill="auto"/>
                <w:rtl w:val="0"/>
                <w:lang w:val="en-US"/>
              </w:rPr>
              <w:t>    </w:t>
            </w:r>
            <w:r>
              <w:rPr>
                <w:rStyle w:val="None"/>
                <w:rFonts w:ascii="Times New Roman" w:cs="Times New Roman" w:hAnsi="Times New Roman" w:eastAsia="Times New Roman"/>
                <w:sz w:val="24"/>
                <w:szCs w:val="24"/>
                <w:shd w:val="nil" w:color="auto" w:fill="auto"/>
                <w:lang w:val="en-US"/>
              </w:rPr>
              <w:tab/>
            </w:r>
          </w:p>
        </w:tc>
      </w:tr>
      <w:tr>
        <w:tblPrEx>
          <w:shd w:val="clear" w:color="auto" w:fill="ced7e7"/>
        </w:tblPrEx>
        <w:trPr>
          <w:trHeight w:val="438" w:hRule="atLeast"/>
        </w:trPr>
        <w:tc>
          <w:tcPr>
            <w:tcW w:type="dxa" w:w="2898"/>
            <w:tcBorders>
              <w:top w:val="single" w:color="bfbfbf" w:sz="3" w:space="0" w:shadow="0" w:frame="0"/>
              <w:left w:val="single" w:color="bfbfbf" w:sz="3" w:space="0" w:shadow="0" w:frame="0"/>
              <w:bottom w:val="single" w:color="bfbfbf" w:sz="3" w:space="0" w:shadow="0" w:frame="0"/>
              <w:right w:val="single" w:color="bfbfbf" w:sz="3" w:space="0" w:shadow="0" w:frame="0"/>
            </w:tcBorders>
            <w:shd w:val="clear" w:color="auto" w:fill="ffffff"/>
            <w:tcMar>
              <w:top w:type="dxa" w:w="80"/>
              <w:left w:type="dxa" w:w="80"/>
              <w:bottom w:type="dxa" w:w="80"/>
              <w:right w:type="dxa" w:w="80"/>
            </w:tcMar>
            <w:vAlign w:val="top"/>
          </w:tcPr>
          <w:p>
            <w:pPr>
              <w:pStyle w:val="No Spacing"/>
              <w:spacing w:before="100" w:after="100"/>
            </w:pPr>
            <w:r>
              <w:rPr>
                <w:rStyle w:val="None"/>
                <w:sz w:val="24"/>
                <w:szCs w:val="24"/>
                <w:shd w:val="nil" w:color="auto" w:fill="auto"/>
                <w:rtl w:val="0"/>
                <w:lang w:val="en-US"/>
              </w:rPr>
              <w:t>Facebook</w:t>
            </w:r>
          </w:p>
        </w:tc>
        <w:tc>
          <w:tcPr>
            <w:tcW w:type="dxa" w:w="7902"/>
            <w:tcBorders>
              <w:top w:val="single" w:color="bfbfbf" w:sz="3" w:space="0" w:shadow="0" w:frame="0"/>
              <w:left w:val="single" w:color="bfbfbf" w:sz="3" w:space="0" w:shadow="0" w:frame="0"/>
              <w:bottom w:val="single" w:color="bfbfbf" w:sz="3" w:space="0" w:shadow="0" w:frame="0"/>
              <w:right w:val="single" w:color="bfbfbf" w:sz="3" w:space="0" w:shadow="0" w:frame="0"/>
            </w:tcBorders>
            <w:shd w:val="clear" w:color="auto" w:fill="ffffff"/>
            <w:tcMar>
              <w:top w:type="dxa" w:w="80"/>
              <w:left w:type="dxa" w:w="80"/>
              <w:bottom w:type="dxa" w:w="80"/>
              <w:right w:type="dxa" w:w="80"/>
            </w:tcMar>
            <w:vAlign w:val="top"/>
          </w:tcPr>
          <w:p>
            <w:pPr>
              <w:pStyle w:val="No Spacing"/>
              <w:spacing w:before="100" w:after="100"/>
            </w:pPr>
            <w:r>
              <w:rPr>
                <w:rStyle w:val="None"/>
                <w:sz w:val="24"/>
                <w:szCs w:val="24"/>
                <w:shd w:val="nil" w:color="auto" w:fill="auto"/>
                <w:rtl w:val="0"/>
                <w:lang w:val="en-US"/>
              </w:rPr>
              <w:t> </w:t>
            </w:r>
            <w:r>
              <w:rPr>
                <w:rStyle w:val="None"/>
                <w:shd w:val="nil" w:color="auto" w:fill="auto"/>
                <w:rtl w:val="0"/>
                <w:lang w:val="en-US"/>
              </w:rPr>
              <w:t>     </w:t>
            </w:r>
            <w:r>
              <w:rPr>
                <w:rStyle w:val="None"/>
                <w:sz w:val="24"/>
                <w:szCs w:val="24"/>
                <w:shd w:val="nil" w:color="auto" w:fill="auto"/>
                <w:rtl w:val="0"/>
                <w:lang w:val="en-US"/>
              </w:rPr>
              <w:t xml:space="preserve">            </w:t>
            </w:r>
            <w:r>
              <w:rPr>
                <w:rStyle w:val="None"/>
                <w:shd w:val="nil" w:color="auto" w:fill="auto"/>
                <w:lang w:val="en-US"/>
              </w:rPr>
              <w:tab/>
            </w:r>
          </w:p>
        </w:tc>
      </w:tr>
      <w:tr>
        <w:tblPrEx>
          <w:shd w:val="clear" w:color="auto" w:fill="ced7e7"/>
        </w:tblPrEx>
        <w:trPr>
          <w:trHeight w:val="438" w:hRule="atLeast"/>
        </w:trPr>
        <w:tc>
          <w:tcPr>
            <w:tcW w:type="dxa" w:w="2898"/>
            <w:tcBorders>
              <w:top w:val="single" w:color="bfbfbf" w:sz="3" w:space="0" w:shadow="0" w:frame="0"/>
              <w:left w:val="single" w:color="bfbfbf" w:sz="3" w:space="0" w:shadow="0" w:frame="0"/>
              <w:bottom w:val="single" w:color="bfbfbf" w:sz="3" w:space="0" w:shadow="0" w:frame="0"/>
              <w:right w:val="single" w:color="bfbfbf" w:sz="3" w:space="0" w:shadow="0" w:frame="0"/>
            </w:tcBorders>
            <w:shd w:val="clear" w:color="auto" w:fill="ffffff"/>
            <w:tcMar>
              <w:top w:type="dxa" w:w="80"/>
              <w:left w:type="dxa" w:w="80"/>
              <w:bottom w:type="dxa" w:w="80"/>
              <w:right w:type="dxa" w:w="80"/>
            </w:tcMar>
            <w:vAlign w:val="top"/>
          </w:tcPr>
          <w:p>
            <w:pPr>
              <w:pStyle w:val="No Spacing"/>
              <w:spacing w:before="100" w:after="100"/>
            </w:pPr>
            <w:r>
              <w:rPr>
                <w:rStyle w:val="None"/>
                <w:sz w:val="24"/>
                <w:szCs w:val="24"/>
                <w:shd w:val="nil" w:color="auto" w:fill="auto"/>
                <w:rtl w:val="0"/>
                <w:lang w:val="en-US"/>
              </w:rPr>
              <w:t>Other Social Media</w:t>
            </w:r>
          </w:p>
        </w:tc>
        <w:tc>
          <w:tcPr>
            <w:tcW w:type="dxa" w:w="7902"/>
            <w:tcBorders>
              <w:top w:val="single" w:color="bfbfbf" w:sz="3" w:space="0" w:shadow="0" w:frame="0"/>
              <w:left w:val="single" w:color="bfbfbf" w:sz="3" w:space="0" w:shadow="0" w:frame="0"/>
              <w:bottom w:val="single" w:color="bfbfbf" w:sz="3" w:space="0" w:shadow="0" w:frame="0"/>
              <w:right w:val="single" w:color="bfbfbf" w:sz="3" w:space="0" w:shadow="0" w:frame="0"/>
            </w:tcBorders>
            <w:shd w:val="clear" w:color="auto" w:fill="ffffff"/>
            <w:tcMar>
              <w:top w:type="dxa" w:w="80"/>
              <w:left w:type="dxa" w:w="80"/>
              <w:bottom w:type="dxa" w:w="80"/>
              <w:right w:type="dxa" w:w="80"/>
            </w:tcMar>
            <w:vAlign w:val="top"/>
          </w:tcPr>
          <w:p>
            <w:pPr>
              <w:pStyle w:val="No Spacing"/>
              <w:spacing w:before="100" w:after="100"/>
            </w:pPr>
            <w:r>
              <w:rPr>
                <w:rStyle w:val="None"/>
                <w:sz w:val="24"/>
                <w:szCs w:val="24"/>
                <w:shd w:val="nil" w:color="auto" w:fill="auto"/>
                <w:rtl w:val="0"/>
                <w:lang w:val="en-US"/>
              </w:rPr>
              <w:t> </w:t>
            </w:r>
            <w:r>
              <w:rPr>
                <w:rStyle w:val="None"/>
                <w:shd w:val="nil" w:color="auto" w:fill="auto"/>
                <w:rtl w:val="0"/>
                <w:lang w:val="en-US"/>
              </w:rPr>
              <w:t>     </w:t>
            </w:r>
            <w:r>
              <w:rPr>
                <w:rStyle w:val="None"/>
                <w:sz w:val="24"/>
                <w:szCs w:val="24"/>
                <w:shd w:val="nil" w:color="auto" w:fill="auto"/>
                <w:rtl w:val="0"/>
                <w:lang w:val="en-US"/>
              </w:rPr>
              <w:t>   </w:t>
            </w:r>
          </w:p>
        </w:tc>
      </w:tr>
      <w:tr>
        <w:tblPrEx>
          <w:shd w:val="clear" w:color="auto" w:fill="ced7e7"/>
        </w:tblPrEx>
        <w:trPr>
          <w:trHeight w:val="438" w:hRule="atLeast"/>
        </w:trPr>
        <w:tc>
          <w:tcPr>
            <w:tcW w:type="dxa" w:w="2898"/>
            <w:tcBorders>
              <w:top w:val="single" w:color="bfbfbf" w:sz="3" w:space="0" w:shadow="0" w:frame="0"/>
              <w:left w:val="single" w:color="bfbfbf" w:sz="3" w:space="0" w:shadow="0" w:frame="0"/>
              <w:bottom w:val="single" w:color="bfbfbf" w:sz="3" w:space="0" w:shadow="0" w:frame="0"/>
              <w:right w:val="single" w:color="bfbfbf" w:sz="3" w:space="0" w:shadow="0" w:frame="0"/>
            </w:tcBorders>
            <w:shd w:val="clear" w:color="auto" w:fill="ffffff"/>
            <w:tcMar>
              <w:top w:type="dxa" w:w="80"/>
              <w:left w:type="dxa" w:w="80"/>
              <w:bottom w:type="dxa" w:w="80"/>
              <w:right w:type="dxa" w:w="80"/>
            </w:tcMar>
            <w:vAlign w:val="top"/>
          </w:tcPr>
          <w:p>
            <w:pPr>
              <w:pStyle w:val="No Spacing"/>
              <w:spacing w:before="100" w:after="100"/>
            </w:pPr>
            <w:r>
              <w:rPr>
                <w:rStyle w:val="None"/>
                <w:sz w:val="24"/>
                <w:szCs w:val="24"/>
                <w:shd w:val="nil" w:color="auto" w:fill="auto"/>
                <w:rtl w:val="0"/>
                <w:lang w:val="en-US"/>
              </w:rPr>
              <w:t>Anything you</w:t>
            </w:r>
            <w:r>
              <w:rPr>
                <w:rStyle w:val="None"/>
                <w:sz w:val="24"/>
                <w:szCs w:val="24"/>
                <w:shd w:val="nil" w:color="auto" w:fill="auto"/>
                <w:rtl w:val="0"/>
                <w:lang w:val="en-US"/>
              </w:rPr>
              <w:t>’</w:t>
            </w:r>
            <w:r>
              <w:rPr>
                <w:rStyle w:val="None"/>
                <w:sz w:val="24"/>
                <w:szCs w:val="24"/>
                <w:shd w:val="nil" w:color="auto" w:fill="auto"/>
                <w:rtl w:val="0"/>
                <w:lang w:val="en-US"/>
              </w:rPr>
              <w:t>d like to add?</w:t>
            </w:r>
          </w:p>
        </w:tc>
        <w:tc>
          <w:tcPr>
            <w:tcW w:type="dxa" w:w="7902"/>
            <w:tcBorders>
              <w:top w:val="single" w:color="bfbfbf" w:sz="3" w:space="0" w:shadow="0" w:frame="0"/>
              <w:left w:val="single" w:color="bfbfbf" w:sz="3" w:space="0" w:shadow="0" w:frame="0"/>
              <w:bottom w:val="single" w:color="bfbfbf" w:sz="3" w:space="0" w:shadow="0" w:frame="0"/>
              <w:right w:val="single" w:color="bfbfbf" w:sz="3" w:space="0" w:shadow="0" w:frame="0"/>
            </w:tcBorders>
            <w:shd w:val="clear" w:color="auto" w:fill="ffffff"/>
            <w:tcMar>
              <w:top w:type="dxa" w:w="80"/>
              <w:left w:type="dxa" w:w="80"/>
              <w:bottom w:type="dxa" w:w="80"/>
              <w:right w:type="dxa" w:w="80"/>
            </w:tcMar>
            <w:vAlign w:val="top"/>
          </w:tcPr>
          <w:p>
            <w:pPr>
              <w:pStyle w:val="No Spacing"/>
              <w:spacing w:before="100" w:after="100"/>
            </w:pPr>
            <w:r>
              <w:rPr>
                <w:rStyle w:val="None"/>
                <w:sz w:val="24"/>
                <w:szCs w:val="24"/>
                <w:shd w:val="nil" w:color="auto" w:fill="auto"/>
                <w:rtl w:val="0"/>
                <w:lang w:val="en-US"/>
              </w:rPr>
              <w:t> </w:t>
            </w:r>
            <w:r>
              <w:rPr>
                <w:rStyle w:val="None"/>
                <w:shd w:val="nil" w:color="auto" w:fill="auto"/>
                <w:rtl w:val="0"/>
                <w:lang w:val="en-US"/>
              </w:rPr>
              <w:t>     </w:t>
            </w:r>
            <w:r>
              <w:rPr>
                <w:rStyle w:val="None"/>
                <w:sz w:val="24"/>
                <w:szCs w:val="24"/>
                <w:shd w:val="nil" w:color="auto" w:fill="auto"/>
                <w:rtl w:val="0"/>
                <w:lang w:val="en-US"/>
              </w:rPr>
              <w:t>  </w:t>
            </w:r>
          </w:p>
        </w:tc>
      </w:tr>
    </w:tbl>
    <w:p>
      <w:pPr>
        <w:pStyle w:val="No Spacing"/>
        <w:widowControl w:val="0"/>
        <w:ind w:left="324" w:hanging="324"/>
        <w:rPr>
          <w:rStyle w:val="None A"/>
          <w:sz w:val="24"/>
          <w:szCs w:val="24"/>
        </w:rPr>
      </w:pPr>
    </w:p>
    <w:p>
      <w:pPr>
        <w:pStyle w:val="No Spacing"/>
        <w:widowControl w:val="0"/>
        <w:ind w:left="216" w:hanging="216"/>
        <w:rPr>
          <w:rStyle w:val="None A"/>
          <w:sz w:val="24"/>
          <w:szCs w:val="24"/>
        </w:rPr>
      </w:pPr>
    </w:p>
    <w:p>
      <w:pPr>
        <w:pStyle w:val="No Spacing"/>
        <w:widowControl w:val="0"/>
        <w:ind w:left="108" w:hanging="108"/>
        <w:rPr>
          <w:rStyle w:val="None A"/>
          <w:sz w:val="24"/>
          <w:szCs w:val="24"/>
        </w:rPr>
      </w:pPr>
    </w:p>
    <w:p>
      <w:pPr>
        <w:pStyle w:val="No Spacing"/>
        <w:tabs>
          <w:tab w:val="left" w:pos="720"/>
          <w:tab w:val="left" w:pos="1440"/>
          <w:tab w:val="left" w:pos="2160"/>
          <w:tab w:val="left" w:pos="2880"/>
          <w:tab w:val="left" w:pos="3600"/>
          <w:tab w:val="left" w:pos="4320"/>
          <w:tab w:val="center" w:pos="5400"/>
        </w:tabs>
        <w:rPr>
          <w:rStyle w:val="None A"/>
          <w:sz w:val="24"/>
          <w:szCs w:val="24"/>
        </w:rPr>
      </w:pPr>
    </w:p>
    <w:p>
      <w:pPr>
        <w:pStyle w:val="No Spacing"/>
        <w:tabs>
          <w:tab w:val="left" w:pos="720"/>
          <w:tab w:val="left" w:pos="1440"/>
          <w:tab w:val="left" w:pos="2160"/>
          <w:tab w:val="left" w:pos="2880"/>
          <w:tab w:val="left" w:pos="3600"/>
          <w:tab w:val="left" w:pos="4320"/>
          <w:tab w:val="center" w:pos="5400"/>
        </w:tabs>
        <w:rPr>
          <w:rStyle w:val="None A"/>
          <w:sz w:val="24"/>
          <w:szCs w:val="24"/>
        </w:rPr>
      </w:pPr>
    </w:p>
    <w:p>
      <w:pPr>
        <w:pStyle w:val="No Spacing"/>
        <w:tabs>
          <w:tab w:val="left" w:pos="720"/>
          <w:tab w:val="left" w:pos="1440"/>
          <w:tab w:val="left" w:pos="2160"/>
          <w:tab w:val="left" w:pos="2880"/>
          <w:tab w:val="left" w:pos="3600"/>
          <w:tab w:val="left" w:pos="4320"/>
          <w:tab w:val="center" w:pos="5400"/>
        </w:tabs>
        <w:rPr>
          <w:rStyle w:val="Hyperlink.1"/>
        </w:rPr>
      </w:pPr>
      <w:r>
        <w:rPr>
          <w:rStyle w:val="Hyperlink.1"/>
          <w:rtl w:val="0"/>
          <w:lang w:val="en-US"/>
        </w:rPr>
        <w:t xml:space="preserve">Type of vendor:    Fruits and vegetables,    Plants,    Artisan products,    Meats or fish,    Canned goods,    </w:t>
      </w:r>
    </w:p>
    <w:p>
      <w:pPr>
        <w:pStyle w:val="No Spacing"/>
        <w:tabs>
          <w:tab w:val="left" w:pos="720"/>
          <w:tab w:val="left" w:pos="1440"/>
          <w:tab w:val="left" w:pos="2160"/>
          <w:tab w:val="left" w:pos="2880"/>
          <w:tab w:val="left" w:pos="3600"/>
          <w:tab w:val="left" w:pos="4320"/>
          <w:tab w:val="center" w:pos="5400"/>
        </w:tabs>
        <w:rPr>
          <w:rStyle w:val="Hyperlink.1"/>
        </w:rPr>
      </w:pPr>
      <w:r>
        <w:rPr>
          <w:rStyle w:val="Hyperlink.1"/>
          <w:rtl w:val="0"/>
          <w:lang w:val="en-US"/>
        </w:rPr>
        <w:t xml:space="preserve">Baked goods,    Eggs,    Prepared Food (please share menu with application),    Nonprofit or family services,    Sustainable Education,     Other  </w:t>
      </w:r>
      <w:r>
        <w:rPr>
          <w:rStyle w:val="None A"/>
          <w:rtl w:val="0"/>
          <w:lang w:val="en-US"/>
        </w:rPr>
        <w:t>     </w:t>
      </w:r>
      <w:r>
        <w:rPr>
          <w:rStyle w:val="Hyperlink.1"/>
          <w:rtl w:val="0"/>
          <w:lang w:val="en-US"/>
        </w:rPr>
        <w:t>     </w:t>
      </w:r>
      <w:r>
        <w:rPr>
          <w:rStyle w:val="None A"/>
        </w:rPr>
        <w:tab/>
      </w:r>
    </w:p>
    <w:p>
      <w:pPr>
        <w:pStyle w:val="No Spacing"/>
        <w:tabs>
          <w:tab w:val="left" w:pos="720"/>
          <w:tab w:val="left" w:pos="1440"/>
          <w:tab w:val="left" w:pos="2160"/>
          <w:tab w:val="left" w:pos="2880"/>
          <w:tab w:val="left" w:pos="3600"/>
          <w:tab w:val="left" w:pos="4320"/>
          <w:tab w:val="center" w:pos="5400"/>
        </w:tabs>
        <w:rPr>
          <w:rStyle w:val="None A"/>
          <w:sz w:val="24"/>
          <w:szCs w:val="24"/>
        </w:rPr>
      </w:pPr>
    </w:p>
    <w:p>
      <w:pPr>
        <w:pStyle w:val="No Spacing"/>
        <w:tabs>
          <w:tab w:val="left" w:pos="360"/>
          <w:tab w:val="left" w:pos="1440"/>
          <w:tab w:val="left" w:pos="2160"/>
          <w:tab w:val="left" w:pos="2880"/>
          <w:tab w:val="left" w:pos="3600"/>
          <w:tab w:val="left" w:pos="4320"/>
          <w:tab w:val="center" w:pos="5400"/>
        </w:tabs>
        <w:rPr>
          <w:rStyle w:val="Hyperlink.1"/>
        </w:rPr>
      </w:pPr>
      <w:r>
        <w:rPr>
          <w:rStyle w:val="Hyperlink.1"/>
          <w:rtl w:val="0"/>
          <w:lang w:val="en-US"/>
        </w:rPr>
        <w:t xml:space="preserve">Please elaborate on what type of products/service you provide: </w:t>
      </w:r>
      <w:r>
        <w:rPr>
          <w:rStyle w:val="None A"/>
          <w:rtl w:val="0"/>
          <w:lang w:val="en-US"/>
        </w:rPr>
        <w:t>     </w:t>
      </w:r>
      <w:r>
        <w:rPr>
          <w:rStyle w:val="Hyperlink.1"/>
          <w:rtl w:val="0"/>
          <w:lang w:val="en-US"/>
        </w:rPr>
        <w:t>    </w:t>
      </w:r>
    </w:p>
    <w:p>
      <w:pPr>
        <w:pStyle w:val="No Spacing"/>
        <w:tabs>
          <w:tab w:val="left" w:pos="360"/>
          <w:tab w:val="left" w:pos="1440"/>
          <w:tab w:val="left" w:pos="2160"/>
          <w:tab w:val="left" w:pos="2880"/>
          <w:tab w:val="left" w:pos="3600"/>
          <w:tab w:val="left" w:pos="4320"/>
          <w:tab w:val="center" w:pos="5400"/>
        </w:tabs>
        <w:rPr>
          <w:rStyle w:val="Hyperlink.1"/>
        </w:rPr>
      </w:pPr>
      <w:r>
        <w:rPr>
          <w:rStyle w:val="None A"/>
        </w:rPr>
        <w:tab/>
      </w:r>
    </w:p>
    <w:p>
      <w:pPr>
        <w:pStyle w:val="No Spacing"/>
        <w:tabs>
          <w:tab w:val="left" w:pos="360"/>
          <w:tab w:val="left" w:pos="720"/>
          <w:tab w:val="left" w:pos="1440"/>
          <w:tab w:val="left" w:pos="2160"/>
          <w:tab w:val="left" w:pos="2880"/>
          <w:tab w:val="left" w:pos="3600"/>
          <w:tab w:val="left" w:pos="4320"/>
          <w:tab w:val="center" w:pos="5400"/>
        </w:tabs>
        <w:rPr>
          <w:rStyle w:val="Hyperlink.1"/>
        </w:rPr>
      </w:pPr>
      <w:r>
        <w:rPr>
          <w:rStyle w:val="Hyperlink.1"/>
          <w:rtl w:val="0"/>
          <w:lang w:val="en-US"/>
        </w:rPr>
        <w:t xml:space="preserve">Are you the sole maker or proprietor of your product?    Yes  </w:t>
      </w:r>
      <w:r>
        <w:rPr>
          <w:rStyle w:val="None A"/>
          <w:rtl w:val="0"/>
          <w:lang w:val="en-US"/>
        </w:rPr>
        <w:t>     </w:t>
      </w:r>
      <w:r>
        <w:rPr>
          <w:rStyle w:val="Hyperlink.1"/>
          <w:rtl w:val="0"/>
          <w:lang w:val="en-US"/>
        </w:rPr>
        <w:t xml:space="preserve">  No </w:t>
      </w:r>
      <w:r>
        <w:rPr>
          <w:rStyle w:val="None A"/>
          <w:rtl w:val="0"/>
          <w:lang w:val="en-US"/>
        </w:rPr>
        <w:t>     </w:t>
      </w:r>
    </w:p>
    <w:p>
      <w:pPr>
        <w:pStyle w:val="No Spacing"/>
        <w:tabs>
          <w:tab w:val="left" w:pos="720"/>
          <w:tab w:val="left" w:pos="1440"/>
          <w:tab w:val="left" w:pos="2160"/>
          <w:tab w:val="left" w:pos="2880"/>
          <w:tab w:val="left" w:pos="3600"/>
          <w:tab w:val="left" w:pos="4320"/>
          <w:tab w:val="center" w:pos="5400"/>
        </w:tabs>
        <w:rPr>
          <w:rStyle w:val="None A"/>
          <w:sz w:val="24"/>
          <w:szCs w:val="24"/>
        </w:rPr>
      </w:pPr>
    </w:p>
    <w:p>
      <w:pPr>
        <w:pStyle w:val="No Spacing"/>
        <w:tabs>
          <w:tab w:val="left" w:pos="360"/>
          <w:tab w:val="left" w:pos="2160"/>
          <w:tab w:val="left" w:pos="2880"/>
          <w:tab w:val="left" w:pos="3600"/>
          <w:tab w:val="left" w:pos="4320"/>
          <w:tab w:val="center" w:pos="5400"/>
        </w:tabs>
      </w:pPr>
      <w:r>
        <w:rPr>
          <w:rStyle w:val="Hyperlink.1"/>
          <w:rtl w:val="0"/>
          <w:lang w:val="en-US"/>
        </w:rPr>
        <w:t xml:space="preserve">If you are a farmer, please describe your farming practices. Please describe your philosophy and how you approach fertilizing, pest and weed control.  </w:t>
      </w:r>
      <w:r>
        <w:rPr>
          <w:rStyle w:val="Hyperlink.1"/>
          <w:rtl w:val="0"/>
          <w:lang w:val="en-US"/>
        </w:rPr>
        <w:t> </w:t>
      </w:r>
    </w:p>
    <w:p>
      <w:pPr>
        <w:pStyle w:val="No Spacing"/>
        <w:tabs>
          <w:tab w:val="left" w:pos="360"/>
          <w:tab w:val="left" w:pos="2160"/>
          <w:tab w:val="left" w:pos="2880"/>
          <w:tab w:val="left" w:pos="3600"/>
          <w:tab w:val="left" w:pos="4320"/>
          <w:tab w:val="center" w:pos="5400"/>
        </w:tabs>
        <w:rPr>
          <w:rStyle w:val="None A"/>
          <w:sz w:val="24"/>
          <w:szCs w:val="24"/>
        </w:rPr>
      </w:pPr>
    </w:p>
    <w:p>
      <w:pPr>
        <w:pStyle w:val="No Spacing"/>
        <w:rPr>
          <w:rStyle w:val="None A"/>
          <w:sz w:val="24"/>
          <w:szCs w:val="24"/>
        </w:rPr>
      </w:pPr>
    </w:p>
    <w:p>
      <w:pPr>
        <w:pStyle w:val="No Spacing"/>
        <w:tabs>
          <w:tab w:val="left" w:pos="720"/>
          <w:tab w:val="left" w:pos="1440"/>
          <w:tab w:val="left" w:pos="2160"/>
          <w:tab w:val="left" w:pos="2880"/>
          <w:tab w:val="left" w:pos="3600"/>
          <w:tab w:val="left" w:pos="4320"/>
          <w:tab w:val="center" w:pos="5400"/>
        </w:tabs>
        <w:rPr>
          <w:rStyle w:val="Hyperlink.1"/>
        </w:rPr>
      </w:pPr>
      <w:r>
        <w:rPr>
          <w:rStyle w:val="Hyperlink.1"/>
          <w:rtl w:val="0"/>
          <w:lang w:val="en-US"/>
        </w:rPr>
        <w:t>Dates:  Please mark those markets you will be attending or</w:t>
      </w:r>
      <w:r>
        <w:rPr>
          <w:rStyle w:val="None A"/>
          <w:rtl w:val="0"/>
          <w:lang w:val="en-US"/>
        </w:rPr>
        <w:t>     </w:t>
      </w:r>
      <w:r>
        <w:rPr>
          <w:rStyle w:val="Hyperlink.1"/>
          <w:rtl w:val="0"/>
          <w:lang w:val="en-US"/>
        </w:rPr>
        <w:t xml:space="preserve">  Check here if you plan to attend all markets    </w:t>
      </w:r>
      <w:r>
        <w:rPr>
          <w:rStyle w:val="None"/>
          <w:b w:val="1"/>
          <w:bCs w:val="1"/>
          <w:sz w:val="24"/>
          <w:szCs w:val="24"/>
        </w:rPr>
        <w:tab/>
        <w:tab/>
        <w:tab/>
        <w:tab/>
        <w:tab/>
        <w:tab/>
        <w:tab/>
        <w:tab/>
        <w:tab/>
      </w:r>
    </w:p>
    <w:tbl>
      <w:tblPr>
        <w:tblW w:w="10350" w:type="dxa"/>
        <w:jc w:val="left"/>
        <w:tblInd w:w="43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800"/>
        <w:gridCol w:w="1800"/>
        <w:gridCol w:w="1530"/>
        <w:gridCol w:w="1620"/>
        <w:gridCol w:w="1710"/>
        <w:gridCol w:w="1890"/>
      </w:tblGrid>
      <w:tr>
        <w:tblPrEx>
          <w:shd w:val="clear" w:color="auto" w:fill="ced7e7"/>
        </w:tblPrEx>
        <w:trPr>
          <w:trHeight w:val="270" w:hRule="atLeast"/>
        </w:trPr>
        <w:tc>
          <w:tcPr>
            <w:tcW w:type="dxa" w:w="1800"/>
            <w:tcBorders>
              <w:top w:val="single" w:color="bfbfbf" w:sz="3" w:space="0" w:shadow="0" w:frame="0"/>
              <w:left w:val="single" w:color="bfbfbf" w:sz="3" w:space="0" w:shadow="0" w:frame="0"/>
              <w:bottom w:val="single" w:color="bfbfbf" w:sz="3" w:space="0" w:shadow="0" w:frame="0"/>
              <w:right w:val="single" w:color="bfbfbf" w:sz="3" w:space="0" w:shadow="0" w:frame="0"/>
            </w:tcBorders>
            <w:shd w:val="clear" w:color="auto" w:fill="ffffff"/>
            <w:tcMar>
              <w:top w:type="dxa" w:w="80"/>
              <w:left w:type="dxa" w:w="80"/>
              <w:bottom w:type="dxa" w:w="80"/>
              <w:right w:type="dxa" w:w="80"/>
            </w:tcMar>
            <w:vAlign w:val="top"/>
          </w:tcPr>
          <w:p>
            <w:pPr>
              <w:pStyle w:val="No Spacing"/>
            </w:pPr>
            <w:r>
              <w:rPr>
                <w:rStyle w:val="None"/>
                <w:sz w:val="24"/>
                <w:szCs w:val="24"/>
                <w:shd w:val="nil" w:color="auto" w:fill="auto"/>
                <w:rtl w:val="0"/>
                <w:lang w:val="en-US"/>
              </w:rPr>
              <w:t>MAY</w:t>
            </w:r>
          </w:p>
        </w:tc>
        <w:tc>
          <w:tcPr>
            <w:tcW w:type="dxa" w:w="1800"/>
            <w:tcBorders>
              <w:top w:val="single" w:color="bfbfbf" w:sz="3" w:space="0" w:shadow="0" w:frame="0"/>
              <w:left w:val="single" w:color="bfbfbf" w:sz="3" w:space="0" w:shadow="0" w:frame="0"/>
              <w:bottom w:val="single" w:color="bfbfbf" w:sz="3" w:space="0" w:shadow="0" w:frame="0"/>
              <w:right w:val="single" w:color="bfbfbf" w:sz="3" w:space="0" w:shadow="0" w:frame="0"/>
            </w:tcBorders>
            <w:shd w:val="clear" w:color="auto" w:fill="ffffff"/>
            <w:tcMar>
              <w:top w:type="dxa" w:w="80"/>
              <w:left w:type="dxa" w:w="80"/>
              <w:bottom w:type="dxa" w:w="80"/>
              <w:right w:type="dxa" w:w="80"/>
            </w:tcMar>
            <w:vAlign w:val="top"/>
          </w:tcPr>
          <w:p>
            <w:pPr>
              <w:pStyle w:val="No Spacing"/>
            </w:pPr>
            <w:r>
              <w:rPr>
                <w:rStyle w:val="None"/>
                <w:sz w:val="24"/>
                <w:szCs w:val="24"/>
                <w:shd w:val="nil" w:color="auto" w:fill="auto"/>
                <w:rtl w:val="0"/>
                <w:lang w:val="en-US"/>
              </w:rPr>
              <w:t>JUNE</w:t>
            </w:r>
          </w:p>
        </w:tc>
        <w:tc>
          <w:tcPr>
            <w:tcW w:type="dxa" w:w="1530"/>
            <w:tcBorders>
              <w:top w:val="single" w:color="bfbfbf" w:sz="3" w:space="0" w:shadow="0" w:frame="0"/>
              <w:left w:val="single" w:color="bfbfbf" w:sz="3" w:space="0" w:shadow="0" w:frame="0"/>
              <w:bottom w:val="single" w:color="bfbfbf" w:sz="3" w:space="0" w:shadow="0" w:frame="0"/>
              <w:right w:val="single" w:color="bfbfbf" w:sz="3" w:space="0" w:shadow="0" w:frame="0"/>
            </w:tcBorders>
            <w:shd w:val="clear" w:color="auto" w:fill="ffffff"/>
            <w:tcMar>
              <w:top w:type="dxa" w:w="80"/>
              <w:left w:type="dxa" w:w="80"/>
              <w:bottom w:type="dxa" w:w="80"/>
              <w:right w:type="dxa" w:w="80"/>
            </w:tcMar>
            <w:vAlign w:val="top"/>
          </w:tcPr>
          <w:p>
            <w:pPr>
              <w:pStyle w:val="No Spacing"/>
            </w:pPr>
            <w:r>
              <w:rPr>
                <w:rStyle w:val="None"/>
                <w:sz w:val="24"/>
                <w:szCs w:val="24"/>
                <w:shd w:val="nil" w:color="auto" w:fill="auto"/>
                <w:rtl w:val="0"/>
                <w:lang w:val="en-US"/>
              </w:rPr>
              <w:t>JULY</w:t>
            </w:r>
          </w:p>
        </w:tc>
        <w:tc>
          <w:tcPr>
            <w:tcW w:type="dxa" w:w="1620"/>
            <w:tcBorders>
              <w:top w:val="single" w:color="bfbfbf" w:sz="3" w:space="0" w:shadow="0" w:frame="0"/>
              <w:left w:val="single" w:color="bfbfbf" w:sz="3" w:space="0" w:shadow="0" w:frame="0"/>
              <w:bottom w:val="single" w:color="bfbfbf" w:sz="3" w:space="0" w:shadow="0" w:frame="0"/>
              <w:right w:val="single" w:color="bfbfbf" w:sz="3" w:space="0" w:shadow="0" w:frame="0"/>
            </w:tcBorders>
            <w:shd w:val="clear" w:color="auto" w:fill="ffffff"/>
            <w:tcMar>
              <w:top w:type="dxa" w:w="80"/>
              <w:left w:type="dxa" w:w="80"/>
              <w:bottom w:type="dxa" w:w="80"/>
              <w:right w:type="dxa" w:w="80"/>
            </w:tcMar>
            <w:vAlign w:val="top"/>
          </w:tcPr>
          <w:p>
            <w:pPr>
              <w:pStyle w:val="No Spacing"/>
            </w:pPr>
            <w:r>
              <w:rPr>
                <w:rStyle w:val="None"/>
                <w:sz w:val="24"/>
                <w:szCs w:val="24"/>
                <w:shd w:val="nil" w:color="auto" w:fill="auto"/>
                <w:rtl w:val="0"/>
                <w:lang w:val="en-US"/>
              </w:rPr>
              <w:t>AUGUST</w:t>
            </w:r>
          </w:p>
        </w:tc>
        <w:tc>
          <w:tcPr>
            <w:tcW w:type="dxa" w:w="1710"/>
            <w:tcBorders>
              <w:top w:val="single" w:color="bfbfbf" w:sz="3" w:space="0" w:shadow="0" w:frame="0"/>
              <w:left w:val="single" w:color="bfbfbf" w:sz="3" w:space="0" w:shadow="0" w:frame="0"/>
              <w:bottom w:val="single" w:color="bfbfbf" w:sz="3" w:space="0" w:shadow="0" w:frame="0"/>
              <w:right w:val="single" w:color="bfbfbf" w:sz="3" w:space="0" w:shadow="0" w:frame="0"/>
            </w:tcBorders>
            <w:shd w:val="clear" w:color="auto" w:fill="ffffff"/>
            <w:tcMar>
              <w:top w:type="dxa" w:w="80"/>
              <w:left w:type="dxa" w:w="80"/>
              <w:bottom w:type="dxa" w:w="80"/>
              <w:right w:type="dxa" w:w="80"/>
            </w:tcMar>
            <w:vAlign w:val="top"/>
          </w:tcPr>
          <w:p>
            <w:pPr>
              <w:pStyle w:val="No Spacing"/>
            </w:pPr>
            <w:r>
              <w:rPr>
                <w:rStyle w:val="None"/>
                <w:sz w:val="24"/>
                <w:szCs w:val="24"/>
                <w:shd w:val="nil" w:color="auto" w:fill="auto"/>
                <w:rtl w:val="0"/>
                <w:lang w:val="en-US"/>
              </w:rPr>
              <w:t>SEPTEMBER</w:t>
            </w:r>
          </w:p>
        </w:tc>
        <w:tc>
          <w:tcPr>
            <w:tcW w:type="dxa" w:w="1890"/>
            <w:tcBorders>
              <w:top w:val="single" w:color="bfbfbf" w:sz="3" w:space="0" w:shadow="0" w:frame="0"/>
              <w:left w:val="single" w:color="bfbfbf" w:sz="3" w:space="0" w:shadow="0" w:frame="0"/>
              <w:bottom w:val="single" w:color="bfbfbf" w:sz="3" w:space="0" w:shadow="0" w:frame="0"/>
              <w:right w:val="single" w:color="bfbfbf" w:sz="3" w:space="0" w:shadow="0" w:frame="0"/>
            </w:tcBorders>
            <w:shd w:val="clear" w:color="auto" w:fill="ffffff"/>
            <w:tcMar>
              <w:top w:type="dxa" w:w="80"/>
              <w:left w:type="dxa" w:w="80"/>
              <w:bottom w:type="dxa" w:w="80"/>
              <w:right w:type="dxa" w:w="80"/>
            </w:tcMar>
            <w:vAlign w:val="top"/>
          </w:tcPr>
          <w:p>
            <w:pPr>
              <w:pStyle w:val="No Spacing"/>
            </w:pPr>
            <w:r>
              <w:rPr>
                <w:rStyle w:val="None"/>
                <w:sz w:val="24"/>
                <w:szCs w:val="24"/>
                <w:shd w:val="nil" w:color="auto" w:fill="auto"/>
                <w:rtl w:val="0"/>
                <w:lang w:val="en-US"/>
              </w:rPr>
              <w:t>OCTOBER</w:t>
            </w:r>
          </w:p>
        </w:tc>
      </w:tr>
      <w:tr>
        <w:tblPrEx>
          <w:shd w:val="clear" w:color="auto" w:fill="ced7e7"/>
        </w:tblPrEx>
        <w:trPr>
          <w:trHeight w:val="270" w:hRule="atLeast"/>
        </w:trPr>
        <w:tc>
          <w:tcPr>
            <w:tcW w:type="dxa" w:w="1800"/>
            <w:tcBorders>
              <w:top w:val="single" w:color="bfbfbf" w:sz="3" w:space="0" w:shadow="0" w:frame="0"/>
              <w:left w:val="single" w:color="bfbfbf" w:sz="3" w:space="0" w:shadow="0" w:frame="0"/>
              <w:bottom w:val="single" w:color="bfbfbf" w:sz="3" w:space="0" w:shadow="0" w:frame="0"/>
              <w:right w:val="single" w:color="bfbfbf" w:sz="3" w:space="0" w:shadow="0" w:frame="0"/>
            </w:tcBorders>
            <w:shd w:val="clear" w:color="auto" w:fill="ffffff"/>
            <w:tcMar>
              <w:top w:type="dxa" w:w="80"/>
              <w:left w:type="dxa" w:w="80"/>
              <w:bottom w:type="dxa" w:w="80"/>
              <w:right w:type="dxa" w:w="80"/>
            </w:tcMar>
            <w:vAlign w:val="top"/>
          </w:tcPr>
          <w:p>
            <w:pPr>
              <w:pStyle w:val="No Spacing"/>
            </w:pPr>
            <w:r>
              <w:rPr>
                <w:rStyle w:val="None"/>
                <w:sz w:val="24"/>
                <w:szCs w:val="24"/>
                <w:shd w:val="nil" w:color="auto" w:fill="auto"/>
                <w:rtl w:val="0"/>
                <w:lang w:val="en-US"/>
              </w:rPr>
              <w:t xml:space="preserve">05/21 </w:t>
            </w:r>
            <w:r>
              <w:rPr>
                <w:rStyle w:val="None"/>
                <w:shd w:val="nil" w:color="auto" w:fill="auto"/>
                <w:rtl w:val="0"/>
                <w:lang w:val="en-US"/>
              </w:rPr>
              <w:t>     </w:t>
            </w:r>
          </w:p>
        </w:tc>
        <w:tc>
          <w:tcPr>
            <w:tcW w:type="dxa" w:w="1800"/>
            <w:tcBorders>
              <w:top w:val="single" w:color="bfbfbf" w:sz="3" w:space="0" w:shadow="0" w:frame="0"/>
              <w:left w:val="single" w:color="bfbfbf" w:sz="3" w:space="0" w:shadow="0" w:frame="0"/>
              <w:bottom w:val="single" w:color="bfbfbf" w:sz="3" w:space="0" w:shadow="0" w:frame="0"/>
              <w:right w:val="single" w:color="bfbfbf" w:sz="3" w:space="0" w:shadow="0" w:frame="0"/>
            </w:tcBorders>
            <w:shd w:val="clear" w:color="auto" w:fill="ffffff"/>
            <w:tcMar>
              <w:top w:type="dxa" w:w="80"/>
              <w:left w:type="dxa" w:w="80"/>
              <w:bottom w:type="dxa" w:w="80"/>
              <w:right w:type="dxa" w:w="80"/>
            </w:tcMar>
            <w:vAlign w:val="top"/>
          </w:tcPr>
          <w:p>
            <w:pPr>
              <w:pStyle w:val="No Spacing"/>
            </w:pPr>
            <w:r>
              <w:rPr>
                <w:rStyle w:val="None"/>
                <w:sz w:val="24"/>
                <w:szCs w:val="24"/>
                <w:shd w:val="nil" w:color="auto" w:fill="auto"/>
                <w:rtl w:val="0"/>
                <w:lang w:val="en-US"/>
              </w:rPr>
              <w:t xml:space="preserve">06/04 </w:t>
            </w:r>
            <w:r>
              <w:rPr>
                <w:rStyle w:val="None"/>
                <w:shd w:val="nil" w:color="auto" w:fill="auto"/>
                <w:rtl w:val="0"/>
                <w:lang w:val="en-US"/>
              </w:rPr>
              <w:t>     </w:t>
            </w:r>
          </w:p>
        </w:tc>
        <w:tc>
          <w:tcPr>
            <w:tcW w:type="dxa" w:w="1530"/>
            <w:tcBorders>
              <w:top w:val="single" w:color="bfbfbf" w:sz="3" w:space="0" w:shadow="0" w:frame="0"/>
              <w:left w:val="single" w:color="bfbfbf" w:sz="3" w:space="0" w:shadow="0" w:frame="0"/>
              <w:bottom w:val="single" w:color="bfbfbf" w:sz="3" w:space="0" w:shadow="0" w:frame="0"/>
              <w:right w:val="single" w:color="bfbfbf" w:sz="3" w:space="0" w:shadow="0" w:frame="0"/>
            </w:tcBorders>
            <w:shd w:val="clear" w:color="auto" w:fill="ffffff"/>
            <w:tcMar>
              <w:top w:type="dxa" w:w="80"/>
              <w:left w:type="dxa" w:w="80"/>
              <w:bottom w:type="dxa" w:w="80"/>
              <w:right w:type="dxa" w:w="80"/>
            </w:tcMar>
            <w:vAlign w:val="top"/>
          </w:tcPr>
          <w:p>
            <w:pPr>
              <w:pStyle w:val="No Spacing"/>
            </w:pPr>
            <w:r>
              <w:rPr>
                <w:rStyle w:val="None"/>
                <w:sz w:val="24"/>
                <w:szCs w:val="24"/>
                <w:shd w:val="nil" w:color="auto" w:fill="auto"/>
                <w:rtl w:val="0"/>
                <w:lang w:val="en-US"/>
              </w:rPr>
              <w:t xml:space="preserve">07/02 </w:t>
            </w:r>
            <w:r>
              <w:rPr>
                <w:rStyle w:val="None"/>
                <w:shd w:val="nil" w:color="auto" w:fill="auto"/>
                <w:rtl w:val="0"/>
                <w:lang w:val="en-US"/>
              </w:rPr>
              <w:t>     </w:t>
            </w:r>
          </w:p>
        </w:tc>
        <w:tc>
          <w:tcPr>
            <w:tcW w:type="dxa" w:w="1620"/>
            <w:tcBorders>
              <w:top w:val="single" w:color="bfbfbf" w:sz="3" w:space="0" w:shadow="0" w:frame="0"/>
              <w:left w:val="single" w:color="bfbfbf" w:sz="3" w:space="0" w:shadow="0" w:frame="0"/>
              <w:bottom w:val="single" w:color="bfbfbf" w:sz="3" w:space="0" w:shadow="0" w:frame="0"/>
              <w:right w:val="single" w:color="bfbfbf" w:sz="3" w:space="0" w:shadow="0" w:frame="0"/>
            </w:tcBorders>
            <w:shd w:val="clear" w:color="auto" w:fill="ffffff"/>
            <w:tcMar>
              <w:top w:type="dxa" w:w="80"/>
              <w:left w:type="dxa" w:w="80"/>
              <w:bottom w:type="dxa" w:w="80"/>
              <w:right w:type="dxa" w:w="80"/>
            </w:tcMar>
            <w:vAlign w:val="top"/>
          </w:tcPr>
          <w:p>
            <w:pPr>
              <w:pStyle w:val="No Spacing"/>
            </w:pPr>
            <w:r>
              <w:rPr>
                <w:rStyle w:val="None"/>
                <w:sz w:val="24"/>
                <w:szCs w:val="24"/>
                <w:shd w:val="nil" w:color="auto" w:fill="auto"/>
                <w:rtl w:val="0"/>
                <w:lang w:val="en-US"/>
              </w:rPr>
              <w:t xml:space="preserve">08/06 </w:t>
            </w:r>
            <w:r>
              <w:rPr>
                <w:rStyle w:val="None"/>
                <w:shd w:val="nil" w:color="auto" w:fill="auto"/>
                <w:rtl w:val="0"/>
                <w:lang w:val="en-US"/>
              </w:rPr>
              <w:t>     </w:t>
            </w:r>
          </w:p>
        </w:tc>
        <w:tc>
          <w:tcPr>
            <w:tcW w:type="dxa" w:w="1710"/>
            <w:tcBorders>
              <w:top w:val="single" w:color="bfbfbf" w:sz="3" w:space="0" w:shadow="0" w:frame="0"/>
              <w:left w:val="single" w:color="bfbfbf" w:sz="3" w:space="0" w:shadow="0" w:frame="0"/>
              <w:bottom w:val="single" w:color="bfbfbf" w:sz="3" w:space="0" w:shadow="0" w:frame="0"/>
              <w:right w:val="single" w:color="bfbfbf" w:sz="3" w:space="0" w:shadow="0" w:frame="0"/>
            </w:tcBorders>
            <w:shd w:val="clear" w:color="auto" w:fill="ffffff"/>
            <w:tcMar>
              <w:top w:type="dxa" w:w="80"/>
              <w:left w:type="dxa" w:w="80"/>
              <w:bottom w:type="dxa" w:w="80"/>
              <w:right w:type="dxa" w:w="80"/>
            </w:tcMar>
            <w:vAlign w:val="top"/>
          </w:tcPr>
          <w:p>
            <w:pPr>
              <w:pStyle w:val="No Spacing"/>
            </w:pPr>
            <w:r>
              <w:rPr>
                <w:rStyle w:val="None"/>
                <w:sz w:val="24"/>
                <w:szCs w:val="24"/>
                <w:shd w:val="nil" w:color="auto" w:fill="auto"/>
                <w:rtl w:val="0"/>
                <w:lang w:val="en-US"/>
              </w:rPr>
              <w:t xml:space="preserve">09/03 </w:t>
            </w:r>
            <w:r>
              <w:rPr>
                <w:rStyle w:val="None"/>
                <w:shd w:val="nil" w:color="auto" w:fill="auto"/>
                <w:rtl w:val="0"/>
                <w:lang w:val="en-US"/>
              </w:rPr>
              <w:t>     </w:t>
            </w:r>
          </w:p>
        </w:tc>
        <w:tc>
          <w:tcPr>
            <w:tcW w:type="dxa" w:w="1890"/>
            <w:tcBorders>
              <w:top w:val="single" w:color="bfbfbf" w:sz="3" w:space="0" w:shadow="0" w:frame="0"/>
              <w:left w:val="single" w:color="bfbfbf" w:sz="3" w:space="0" w:shadow="0" w:frame="0"/>
              <w:bottom w:val="single" w:color="bfbfbf" w:sz="3" w:space="0" w:shadow="0" w:frame="0"/>
              <w:right w:val="single" w:color="bfbfbf" w:sz="3" w:space="0" w:shadow="0" w:frame="0"/>
            </w:tcBorders>
            <w:shd w:val="clear" w:color="auto" w:fill="ffffff"/>
            <w:tcMar>
              <w:top w:type="dxa" w:w="80"/>
              <w:left w:type="dxa" w:w="80"/>
              <w:bottom w:type="dxa" w:w="80"/>
              <w:right w:type="dxa" w:w="80"/>
            </w:tcMar>
            <w:vAlign w:val="top"/>
          </w:tcPr>
          <w:p>
            <w:pPr>
              <w:pStyle w:val="No Spacing"/>
            </w:pPr>
            <w:r>
              <w:rPr>
                <w:rStyle w:val="None"/>
                <w:sz w:val="24"/>
                <w:szCs w:val="24"/>
                <w:shd w:val="nil" w:color="auto" w:fill="auto"/>
                <w:rtl w:val="0"/>
                <w:lang w:val="en-US"/>
              </w:rPr>
              <w:t xml:space="preserve">10/01 </w:t>
            </w:r>
            <w:r>
              <w:rPr>
                <w:rStyle w:val="None"/>
                <w:shd w:val="nil" w:color="auto" w:fill="auto"/>
                <w:rtl w:val="0"/>
                <w:lang w:val="en-US"/>
              </w:rPr>
              <w:t>     </w:t>
            </w:r>
          </w:p>
        </w:tc>
      </w:tr>
      <w:tr>
        <w:tblPrEx>
          <w:shd w:val="clear" w:color="auto" w:fill="ced7e7"/>
        </w:tblPrEx>
        <w:trPr>
          <w:trHeight w:val="270" w:hRule="atLeast"/>
        </w:trPr>
        <w:tc>
          <w:tcPr>
            <w:tcW w:type="dxa" w:w="1800"/>
            <w:tcBorders>
              <w:top w:val="single" w:color="bfbfbf" w:sz="3" w:space="0" w:shadow="0" w:frame="0"/>
              <w:left w:val="single" w:color="bfbfbf" w:sz="3" w:space="0" w:shadow="0" w:frame="0"/>
              <w:bottom w:val="single" w:color="bfbfbf" w:sz="3" w:space="0" w:shadow="0" w:frame="0"/>
              <w:right w:val="single" w:color="bfbfbf" w:sz="3" w:space="0" w:shadow="0" w:frame="0"/>
            </w:tcBorders>
            <w:shd w:val="clear" w:color="auto" w:fill="ffffff"/>
            <w:tcMar>
              <w:top w:type="dxa" w:w="80"/>
              <w:left w:type="dxa" w:w="80"/>
              <w:bottom w:type="dxa" w:w="80"/>
              <w:right w:type="dxa" w:w="80"/>
            </w:tcMar>
            <w:vAlign w:val="top"/>
          </w:tcPr>
          <w:p>
            <w:pPr>
              <w:pStyle w:val="No Spacing"/>
            </w:pPr>
            <w:r>
              <w:rPr>
                <w:rStyle w:val="None"/>
                <w:sz w:val="24"/>
                <w:szCs w:val="24"/>
                <w:shd w:val="nil" w:color="auto" w:fill="auto"/>
                <w:rtl w:val="0"/>
                <w:lang w:val="en-US"/>
              </w:rPr>
              <w:t xml:space="preserve">05/28 </w:t>
            </w:r>
            <w:r>
              <w:rPr>
                <w:rStyle w:val="None"/>
                <w:shd w:val="nil" w:color="auto" w:fill="auto"/>
                <w:rtl w:val="0"/>
                <w:lang w:val="en-US"/>
              </w:rPr>
              <w:t>     </w:t>
            </w:r>
          </w:p>
        </w:tc>
        <w:tc>
          <w:tcPr>
            <w:tcW w:type="dxa" w:w="1800"/>
            <w:tcBorders>
              <w:top w:val="single" w:color="bfbfbf" w:sz="3" w:space="0" w:shadow="0" w:frame="0"/>
              <w:left w:val="single" w:color="bfbfbf" w:sz="3" w:space="0" w:shadow="0" w:frame="0"/>
              <w:bottom w:val="single" w:color="bfbfbf" w:sz="3" w:space="0" w:shadow="0" w:frame="0"/>
              <w:right w:val="single" w:color="bfbfbf" w:sz="3" w:space="0" w:shadow="0" w:frame="0"/>
            </w:tcBorders>
            <w:shd w:val="clear" w:color="auto" w:fill="ffffff"/>
            <w:tcMar>
              <w:top w:type="dxa" w:w="80"/>
              <w:left w:type="dxa" w:w="80"/>
              <w:bottom w:type="dxa" w:w="80"/>
              <w:right w:type="dxa" w:w="80"/>
            </w:tcMar>
            <w:vAlign w:val="top"/>
          </w:tcPr>
          <w:p>
            <w:pPr>
              <w:pStyle w:val="No Spacing"/>
            </w:pPr>
            <w:r>
              <w:rPr>
                <w:rStyle w:val="None"/>
                <w:sz w:val="24"/>
                <w:szCs w:val="24"/>
                <w:shd w:val="nil" w:color="auto" w:fill="auto"/>
                <w:rtl w:val="0"/>
                <w:lang w:val="en-US"/>
              </w:rPr>
              <w:t xml:space="preserve">06/11 </w:t>
            </w:r>
            <w:r>
              <w:rPr>
                <w:rStyle w:val="None"/>
                <w:shd w:val="nil" w:color="auto" w:fill="auto"/>
                <w:rtl w:val="0"/>
                <w:lang w:val="en-US"/>
              </w:rPr>
              <w:t>     </w:t>
            </w:r>
          </w:p>
        </w:tc>
        <w:tc>
          <w:tcPr>
            <w:tcW w:type="dxa" w:w="1530"/>
            <w:tcBorders>
              <w:top w:val="single" w:color="bfbfbf" w:sz="3" w:space="0" w:shadow="0" w:frame="0"/>
              <w:left w:val="single" w:color="bfbfbf" w:sz="3" w:space="0" w:shadow="0" w:frame="0"/>
              <w:bottom w:val="single" w:color="bfbfbf" w:sz="3" w:space="0" w:shadow="0" w:frame="0"/>
              <w:right w:val="single" w:color="bfbfbf" w:sz="3" w:space="0" w:shadow="0" w:frame="0"/>
            </w:tcBorders>
            <w:shd w:val="clear" w:color="auto" w:fill="ffffff"/>
            <w:tcMar>
              <w:top w:type="dxa" w:w="80"/>
              <w:left w:type="dxa" w:w="80"/>
              <w:bottom w:type="dxa" w:w="80"/>
              <w:right w:type="dxa" w:w="80"/>
            </w:tcMar>
            <w:vAlign w:val="top"/>
          </w:tcPr>
          <w:p>
            <w:pPr>
              <w:pStyle w:val="No Spacing"/>
            </w:pPr>
            <w:r>
              <w:rPr>
                <w:rStyle w:val="None"/>
                <w:sz w:val="24"/>
                <w:szCs w:val="24"/>
                <w:shd w:val="nil" w:color="auto" w:fill="auto"/>
                <w:rtl w:val="0"/>
                <w:lang w:val="en-US"/>
              </w:rPr>
              <w:t xml:space="preserve">07/09 </w:t>
            </w:r>
            <w:r>
              <w:rPr>
                <w:rStyle w:val="None"/>
                <w:shd w:val="nil" w:color="auto" w:fill="auto"/>
                <w:rtl w:val="0"/>
                <w:lang w:val="en-US"/>
              </w:rPr>
              <w:t>     </w:t>
            </w:r>
          </w:p>
        </w:tc>
        <w:tc>
          <w:tcPr>
            <w:tcW w:type="dxa" w:w="1620"/>
            <w:tcBorders>
              <w:top w:val="single" w:color="bfbfbf" w:sz="3" w:space="0" w:shadow="0" w:frame="0"/>
              <w:left w:val="single" w:color="bfbfbf" w:sz="3" w:space="0" w:shadow="0" w:frame="0"/>
              <w:bottom w:val="single" w:color="bfbfbf" w:sz="3" w:space="0" w:shadow="0" w:frame="0"/>
              <w:right w:val="single" w:color="bfbfbf" w:sz="3" w:space="0" w:shadow="0" w:frame="0"/>
            </w:tcBorders>
            <w:shd w:val="clear" w:color="auto" w:fill="ffffff"/>
            <w:tcMar>
              <w:top w:type="dxa" w:w="80"/>
              <w:left w:type="dxa" w:w="80"/>
              <w:bottom w:type="dxa" w:w="80"/>
              <w:right w:type="dxa" w:w="80"/>
            </w:tcMar>
            <w:vAlign w:val="top"/>
          </w:tcPr>
          <w:p>
            <w:pPr>
              <w:pStyle w:val="No Spacing"/>
            </w:pPr>
            <w:r>
              <w:rPr>
                <w:rStyle w:val="None"/>
                <w:sz w:val="24"/>
                <w:szCs w:val="24"/>
                <w:shd w:val="nil" w:color="auto" w:fill="auto"/>
                <w:rtl w:val="0"/>
                <w:lang w:val="en-US"/>
              </w:rPr>
              <w:t xml:space="preserve">08/13 </w:t>
            </w:r>
            <w:r>
              <w:rPr>
                <w:rStyle w:val="None"/>
                <w:shd w:val="nil" w:color="auto" w:fill="auto"/>
                <w:rtl w:val="0"/>
                <w:lang w:val="en-US"/>
              </w:rPr>
              <w:t>     </w:t>
            </w:r>
          </w:p>
        </w:tc>
        <w:tc>
          <w:tcPr>
            <w:tcW w:type="dxa" w:w="1710"/>
            <w:tcBorders>
              <w:top w:val="single" w:color="bfbfbf" w:sz="3" w:space="0" w:shadow="0" w:frame="0"/>
              <w:left w:val="single" w:color="bfbfbf" w:sz="3" w:space="0" w:shadow="0" w:frame="0"/>
              <w:bottom w:val="single" w:color="bfbfbf" w:sz="3" w:space="0" w:shadow="0" w:frame="0"/>
              <w:right w:val="single" w:color="bfbfbf" w:sz="3" w:space="0" w:shadow="0" w:frame="0"/>
            </w:tcBorders>
            <w:shd w:val="clear" w:color="auto" w:fill="ffffff"/>
            <w:tcMar>
              <w:top w:type="dxa" w:w="80"/>
              <w:left w:type="dxa" w:w="80"/>
              <w:bottom w:type="dxa" w:w="80"/>
              <w:right w:type="dxa" w:w="80"/>
            </w:tcMar>
            <w:vAlign w:val="top"/>
          </w:tcPr>
          <w:p>
            <w:pPr>
              <w:pStyle w:val="No Spacing"/>
            </w:pPr>
            <w:r>
              <w:rPr>
                <w:rStyle w:val="None"/>
                <w:sz w:val="24"/>
                <w:szCs w:val="24"/>
                <w:shd w:val="nil" w:color="auto" w:fill="auto"/>
                <w:rtl w:val="0"/>
                <w:lang w:val="en-US"/>
              </w:rPr>
              <w:t xml:space="preserve">09/10 </w:t>
            </w:r>
            <w:r>
              <w:rPr>
                <w:rStyle w:val="None"/>
                <w:shd w:val="nil" w:color="auto" w:fill="auto"/>
                <w:rtl w:val="0"/>
                <w:lang w:val="en-US"/>
              </w:rPr>
              <w:t>     </w:t>
            </w:r>
          </w:p>
        </w:tc>
        <w:tc>
          <w:tcPr>
            <w:tcW w:type="dxa" w:w="1890"/>
            <w:tcBorders>
              <w:top w:val="single" w:color="bfbfbf" w:sz="3" w:space="0" w:shadow="0" w:frame="0"/>
              <w:left w:val="single" w:color="bfbfbf" w:sz="3" w:space="0" w:shadow="0" w:frame="0"/>
              <w:bottom w:val="single" w:color="bfbfbf" w:sz="3" w:space="0" w:shadow="0" w:frame="0"/>
              <w:right w:val="single" w:color="bfbfbf" w:sz="3" w:space="0" w:shadow="0" w:frame="0"/>
            </w:tcBorders>
            <w:shd w:val="clear" w:color="auto" w:fill="ffffff"/>
            <w:tcMar>
              <w:top w:type="dxa" w:w="80"/>
              <w:left w:type="dxa" w:w="80"/>
              <w:bottom w:type="dxa" w:w="80"/>
              <w:right w:type="dxa" w:w="80"/>
            </w:tcMar>
            <w:vAlign w:val="top"/>
          </w:tcPr>
          <w:p>
            <w:pPr>
              <w:pStyle w:val="No Spacing"/>
            </w:pPr>
            <w:r>
              <w:rPr>
                <w:rStyle w:val="None"/>
                <w:sz w:val="24"/>
                <w:szCs w:val="24"/>
                <w:shd w:val="nil" w:color="auto" w:fill="auto"/>
                <w:rtl w:val="0"/>
                <w:lang w:val="en-US"/>
              </w:rPr>
              <w:t xml:space="preserve">10/08 </w:t>
            </w:r>
            <w:r>
              <w:rPr>
                <w:rStyle w:val="None"/>
                <w:shd w:val="nil" w:color="auto" w:fill="auto"/>
                <w:rtl w:val="0"/>
                <w:lang w:val="en-US"/>
              </w:rPr>
              <w:t>     </w:t>
            </w:r>
          </w:p>
        </w:tc>
      </w:tr>
      <w:tr>
        <w:tblPrEx>
          <w:shd w:val="clear" w:color="auto" w:fill="ced7e7"/>
        </w:tblPrEx>
        <w:trPr>
          <w:trHeight w:val="305" w:hRule="atLeast"/>
        </w:trPr>
        <w:tc>
          <w:tcPr>
            <w:tcW w:type="dxa" w:w="1800"/>
            <w:tcBorders>
              <w:top w:val="single" w:color="bfbfbf" w:sz="3" w:space="0" w:shadow="0" w:frame="0"/>
              <w:left w:val="single" w:color="bfbfbf" w:sz="3" w:space="0" w:shadow="0" w:frame="0"/>
              <w:bottom w:val="single" w:color="bfbfbf" w:sz="3" w:space="0" w:shadow="0" w:frame="0"/>
              <w:right w:val="single" w:color="bfbfbf" w:sz="3" w:space="0" w:shadow="0" w:frame="0"/>
            </w:tcBorders>
            <w:shd w:val="clear" w:color="auto" w:fill="ffffff"/>
            <w:tcMar>
              <w:top w:type="dxa" w:w="80"/>
              <w:left w:type="dxa" w:w="80"/>
              <w:bottom w:type="dxa" w:w="80"/>
              <w:right w:type="dxa" w:w="80"/>
            </w:tcMar>
            <w:vAlign w:val="top"/>
          </w:tcPr>
          <w:p/>
        </w:tc>
        <w:tc>
          <w:tcPr>
            <w:tcW w:type="dxa" w:w="1800"/>
            <w:tcBorders>
              <w:top w:val="single" w:color="bfbfbf" w:sz="3" w:space="0" w:shadow="0" w:frame="0"/>
              <w:left w:val="single" w:color="bfbfbf" w:sz="3" w:space="0" w:shadow="0" w:frame="0"/>
              <w:bottom w:val="single" w:color="bfbfbf" w:sz="3" w:space="0" w:shadow="0" w:frame="0"/>
              <w:right w:val="single" w:color="bfbfbf" w:sz="3" w:space="0" w:shadow="0" w:frame="0"/>
            </w:tcBorders>
            <w:shd w:val="clear" w:color="auto" w:fill="ffffff"/>
            <w:tcMar>
              <w:top w:type="dxa" w:w="80"/>
              <w:left w:type="dxa" w:w="80"/>
              <w:bottom w:type="dxa" w:w="80"/>
              <w:right w:type="dxa" w:w="80"/>
            </w:tcMar>
            <w:vAlign w:val="top"/>
          </w:tcPr>
          <w:p>
            <w:pPr>
              <w:pStyle w:val="No Spacing"/>
            </w:pPr>
            <w:r>
              <w:rPr>
                <w:rStyle w:val="None"/>
                <w:sz w:val="24"/>
                <w:szCs w:val="24"/>
                <w:shd w:val="nil" w:color="auto" w:fill="auto"/>
                <w:rtl w:val="0"/>
                <w:lang w:val="en-US"/>
              </w:rPr>
              <w:t xml:space="preserve">06/18 </w:t>
            </w:r>
            <w:r>
              <w:rPr>
                <w:rStyle w:val="None"/>
                <w:shd w:val="nil" w:color="auto" w:fill="auto"/>
                <w:rtl w:val="0"/>
                <w:lang w:val="en-US"/>
              </w:rPr>
              <w:t>     </w:t>
            </w:r>
          </w:p>
        </w:tc>
        <w:tc>
          <w:tcPr>
            <w:tcW w:type="dxa" w:w="1530"/>
            <w:tcBorders>
              <w:top w:val="single" w:color="bfbfbf" w:sz="3" w:space="0" w:shadow="0" w:frame="0"/>
              <w:left w:val="single" w:color="bfbfbf" w:sz="3" w:space="0" w:shadow="0" w:frame="0"/>
              <w:bottom w:val="single" w:color="bfbfbf" w:sz="3" w:space="0" w:shadow="0" w:frame="0"/>
              <w:right w:val="single" w:color="bfbfbf" w:sz="3" w:space="0" w:shadow="0" w:frame="0"/>
            </w:tcBorders>
            <w:shd w:val="clear" w:color="auto" w:fill="ffffff"/>
            <w:tcMar>
              <w:top w:type="dxa" w:w="80"/>
              <w:left w:type="dxa" w:w="80"/>
              <w:bottom w:type="dxa" w:w="80"/>
              <w:right w:type="dxa" w:w="80"/>
            </w:tcMar>
            <w:vAlign w:val="top"/>
          </w:tcPr>
          <w:p>
            <w:pPr>
              <w:pStyle w:val="No Spacing"/>
            </w:pPr>
            <w:r>
              <w:rPr>
                <w:rStyle w:val="None"/>
                <w:sz w:val="24"/>
                <w:szCs w:val="24"/>
                <w:shd w:val="nil" w:color="auto" w:fill="auto"/>
                <w:rtl w:val="0"/>
                <w:lang w:val="en-US"/>
              </w:rPr>
              <w:t xml:space="preserve">07/16 </w:t>
            </w:r>
            <w:r>
              <w:rPr>
                <w:rStyle w:val="None"/>
                <w:shd w:val="nil" w:color="auto" w:fill="auto"/>
                <w:rtl w:val="0"/>
                <w:lang w:val="en-US"/>
              </w:rPr>
              <w:t>     </w:t>
            </w:r>
          </w:p>
        </w:tc>
        <w:tc>
          <w:tcPr>
            <w:tcW w:type="dxa" w:w="1620"/>
            <w:tcBorders>
              <w:top w:val="single" w:color="bfbfbf" w:sz="3" w:space="0" w:shadow="0" w:frame="0"/>
              <w:left w:val="single" w:color="bfbfbf" w:sz="3" w:space="0" w:shadow="0" w:frame="0"/>
              <w:bottom w:val="single" w:color="bfbfbf" w:sz="3" w:space="0" w:shadow="0" w:frame="0"/>
              <w:right w:val="single" w:color="bfbfbf" w:sz="3" w:space="0" w:shadow="0" w:frame="0"/>
            </w:tcBorders>
            <w:shd w:val="clear" w:color="auto" w:fill="ffffff"/>
            <w:tcMar>
              <w:top w:type="dxa" w:w="80"/>
              <w:left w:type="dxa" w:w="80"/>
              <w:bottom w:type="dxa" w:w="80"/>
              <w:right w:type="dxa" w:w="80"/>
            </w:tcMar>
            <w:vAlign w:val="top"/>
          </w:tcPr>
          <w:p>
            <w:pPr>
              <w:pStyle w:val="No Spacing"/>
            </w:pPr>
            <w:r>
              <w:rPr>
                <w:rStyle w:val="None"/>
                <w:sz w:val="24"/>
                <w:szCs w:val="24"/>
                <w:shd w:val="nil" w:color="auto" w:fill="auto"/>
                <w:rtl w:val="0"/>
                <w:lang w:val="en-US"/>
              </w:rPr>
              <w:t xml:space="preserve">08/20 </w:t>
            </w:r>
            <w:r>
              <w:rPr>
                <w:rStyle w:val="None"/>
                <w:shd w:val="nil" w:color="auto" w:fill="auto"/>
                <w:rtl w:val="0"/>
                <w:lang w:val="en-US"/>
              </w:rPr>
              <w:t>     </w:t>
            </w:r>
          </w:p>
        </w:tc>
        <w:tc>
          <w:tcPr>
            <w:tcW w:type="dxa" w:w="1710"/>
            <w:tcBorders>
              <w:top w:val="single" w:color="bfbfbf" w:sz="3" w:space="0" w:shadow="0" w:frame="0"/>
              <w:left w:val="single" w:color="bfbfbf" w:sz="3" w:space="0" w:shadow="0" w:frame="0"/>
              <w:bottom w:val="single" w:color="bfbfbf" w:sz="3" w:space="0" w:shadow="0" w:frame="0"/>
              <w:right w:val="single" w:color="bfbfbf" w:sz="3" w:space="0" w:shadow="0" w:frame="0"/>
            </w:tcBorders>
            <w:shd w:val="clear" w:color="auto" w:fill="ffffff"/>
            <w:tcMar>
              <w:top w:type="dxa" w:w="80"/>
              <w:left w:type="dxa" w:w="80"/>
              <w:bottom w:type="dxa" w:w="80"/>
              <w:right w:type="dxa" w:w="80"/>
            </w:tcMar>
            <w:vAlign w:val="top"/>
          </w:tcPr>
          <w:p>
            <w:pPr>
              <w:pStyle w:val="No Spacing"/>
            </w:pPr>
            <w:r>
              <w:rPr>
                <w:rStyle w:val="None"/>
                <w:sz w:val="24"/>
                <w:szCs w:val="24"/>
                <w:shd w:val="nil" w:color="auto" w:fill="auto"/>
                <w:rtl w:val="0"/>
                <w:lang w:val="en-US"/>
              </w:rPr>
              <w:t xml:space="preserve">09/17 </w:t>
            </w:r>
            <w:r>
              <w:rPr>
                <w:rStyle w:val="None"/>
                <w:shd w:val="nil" w:color="auto" w:fill="auto"/>
                <w:rtl w:val="0"/>
                <w:lang w:val="en-US"/>
              </w:rPr>
              <w:t>     </w:t>
            </w:r>
          </w:p>
        </w:tc>
        <w:tc>
          <w:tcPr>
            <w:tcW w:type="dxa" w:w="1890"/>
            <w:tcBorders>
              <w:top w:val="single" w:color="bfbfbf" w:sz="3" w:space="0" w:shadow="0" w:frame="0"/>
              <w:left w:val="single" w:color="bfbfbf" w:sz="3" w:space="0" w:shadow="0" w:frame="0"/>
              <w:bottom w:val="single" w:color="bfbfbf" w:sz="3" w:space="0" w:shadow="0" w:frame="0"/>
              <w:right w:val="single" w:color="bfbfbf" w:sz="3" w:space="0" w:shadow="0" w:frame="0"/>
            </w:tcBorders>
            <w:shd w:val="clear" w:color="auto" w:fill="ffffff"/>
            <w:tcMar>
              <w:top w:type="dxa" w:w="80"/>
              <w:left w:type="dxa" w:w="80"/>
              <w:bottom w:type="dxa" w:w="80"/>
              <w:right w:type="dxa" w:w="80"/>
            </w:tcMar>
            <w:vAlign w:val="top"/>
          </w:tcPr>
          <w:p>
            <w:pPr>
              <w:pStyle w:val="No Spacing"/>
            </w:pPr>
            <w:r>
              <w:rPr>
                <w:rStyle w:val="None"/>
                <w:sz w:val="24"/>
                <w:szCs w:val="24"/>
                <w:shd w:val="nil" w:color="auto" w:fill="auto"/>
                <w:rtl w:val="0"/>
                <w:lang w:val="en-US"/>
              </w:rPr>
              <w:t xml:space="preserve">10/15 </w:t>
            </w:r>
            <w:r>
              <w:rPr>
                <w:rStyle w:val="None"/>
                <w:shd w:val="nil" w:color="auto" w:fill="auto"/>
                <w:rtl w:val="0"/>
                <w:lang w:val="en-US"/>
              </w:rPr>
              <w:t>     </w:t>
            </w:r>
          </w:p>
        </w:tc>
      </w:tr>
      <w:tr>
        <w:tblPrEx>
          <w:shd w:val="clear" w:color="auto" w:fill="ced7e7"/>
        </w:tblPrEx>
        <w:trPr>
          <w:trHeight w:val="305" w:hRule="atLeast"/>
        </w:trPr>
        <w:tc>
          <w:tcPr>
            <w:tcW w:type="dxa" w:w="1800"/>
            <w:tcBorders>
              <w:top w:val="single" w:color="bfbfbf" w:sz="3" w:space="0" w:shadow="0" w:frame="0"/>
              <w:left w:val="single" w:color="bfbfbf" w:sz="3" w:space="0" w:shadow="0" w:frame="0"/>
              <w:bottom w:val="single" w:color="bfbfbf" w:sz="3" w:space="0" w:shadow="0" w:frame="0"/>
              <w:right w:val="single" w:color="bfbfbf" w:sz="3" w:space="0" w:shadow="0" w:frame="0"/>
            </w:tcBorders>
            <w:shd w:val="clear" w:color="auto" w:fill="ffffff"/>
            <w:tcMar>
              <w:top w:type="dxa" w:w="80"/>
              <w:left w:type="dxa" w:w="80"/>
              <w:bottom w:type="dxa" w:w="80"/>
              <w:right w:type="dxa" w:w="80"/>
            </w:tcMar>
            <w:vAlign w:val="top"/>
          </w:tcPr>
          <w:p/>
        </w:tc>
        <w:tc>
          <w:tcPr>
            <w:tcW w:type="dxa" w:w="1800"/>
            <w:tcBorders>
              <w:top w:val="single" w:color="bfbfbf" w:sz="3" w:space="0" w:shadow="0" w:frame="0"/>
              <w:left w:val="single" w:color="bfbfbf" w:sz="3" w:space="0" w:shadow="0" w:frame="0"/>
              <w:bottom w:val="single" w:color="bfbfbf" w:sz="3" w:space="0" w:shadow="0" w:frame="0"/>
              <w:right w:val="single" w:color="bfbfbf" w:sz="3" w:space="0" w:shadow="0" w:frame="0"/>
            </w:tcBorders>
            <w:shd w:val="clear" w:color="auto" w:fill="ffffff"/>
            <w:tcMar>
              <w:top w:type="dxa" w:w="80"/>
              <w:left w:type="dxa" w:w="80"/>
              <w:bottom w:type="dxa" w:w="80"/>
              <w:right w:type="dxa" w:w="80"/>
            </w:tcMar>
            <w:vAlign w:val="top"/>
          </w:tcPr>
          <w:p>
            <w:pPr>
              <w:pStyle w:val="No Spacing"/>
            </w:pPr>
            <w:r>
              <w:rPr>
                <w:rStyle w:val="None"/>
                <w:sz w:val="24"/>
                <w:szCs w:val="24"/>
                <w:shd w:val="nil" w:color="auto" w:fill="auto"/>
                <w:rtl w:val="0"/>
                <w:lang w:val="en-US"/>
              </w:rPr>
              <w:t xml:space="preserve">06/25 </w:t>
            </w:r>
            <w:r>
              <w:rPr>
                <w:rStyle w:val="None"/>
                <w:shd w:val="nil" w:color="auto" w:fill="auto"/>
                <w:rtl w:val="0"/>
                <w:lang w:val="en-US"/>
              </w:rPr>
              <w:t>     </w:t>
            </w:r>
          </w:p>
        </w:tc>
        <w:tc>
          <w:tcPr>
            <w:tcW w:type="dxa" w:w="1530"/>
            <w:tcBorders>
              <w:top w:val="single" w:color="bfbfbf" w:sz="3" w:space="0" w:shadow="0" w:frame="0"/>
              <w:left w:val="single" w:color="bfbfbf" w:sz="3" w:space="0" w:shadow="0" w:frame="0"/>
              <w:bottom w:val="single" w:color="bfbfbf" w:sz="3" w:space="0" w:shadow="0" w:frame="0"/>
              <w:right w:val="single" w:color="bfbfbf" w:sz="3" w:space="0" w:shadow="0" w:frame="0"/>
            </w:tcBorders>
            <w:shd w:val="clear" w:color="auto" w:fill="ffffff"/>
            <w:tcMar>
              <w:top w:type="dxa" w:w="80"/>
              <w:left w:type="dxa" w:w="80"/>
              <w:bottom w:type="dxa" w:w="80"/>
              <w:right w:type="dxa" w:w="80"/>
            </w:tcMar>
            <w:vAlign w:val="top"/>
          </w:tcPr>
          <w:p>
            <w:pPr>
              <w:pStyle w:val="No Spacing"/>
            </w:pPr>
            <w:r>
              <w:rPr>
                <w:rStyle w:val="None"/>
                <w:sz w:val="24"/>
                <w:szCs w:val="24"/>
                <w:shd w:val="nil" w:color="auto" w:fill="auto"/>
                <w:rtl w:val="0"/>
                <w:lang w:val="en-US"/>
              </w:rPr>
              <w:t xml:space="preserve">07/23 </w:t>
            </w:r>
            <w:r>
              <w:rPr>
                <w:rStyle w:val="None"/>
                <w:shd w:val="nil" w:color="auto" w:fill="auto"/>
                <w:rtl w:val="0"/>
                <w:lang w:val="en-US"/>
              </w:rPr>
              <w:t>     </w:t>
            </w:r>
          </w:p>
        </w:tc>
        <w:tc>
          <w:tcPr>
            <w:tcW w:type="dxa" w:w="1620"/>
            <w:tcBorders>
              <w:top w:val="single" w:color="bfbfbf" w:sz="3" w:space="0" w:shadow="0" w:frame="0"/>
              <w:left w:val="single" w:color="bfbfbf" w:sz="3" w:space="0" w:shadow="0" w:frame="0"/>
              <w:bottom w:val="single" w:color="bfbfbf" w:sz="3" w:space="0" w:shadow="0" w:frame="0"/>
              <w:right w:val="single" w:color="bfbfbf" w:sz="3" w:space="0" w:shadow="0" w:frame="0"/>
            </w:tcBorders>
            <w:shd w:val="clear" w:color="auto" w:fill="ffffff"/>
            <w:tcMar>
              <w:top w:type="dxa" w:w="80"/>
              <w:left w:type="dxa" w:w="80"/>
              <w:bottom w:type="dxa" w:w="80"/>
              <w:right w:type="dxa" w:w="80"/>
            </w:tcMar>
            <w:vAlign w:val="top"/>
          </w:tcPr>
          <w:p>
            <w:pPr>
              <w:pStyle w:val="No Spacing"/>
            </w:pPr>
            <w:r>
              <w:rPr>
                <w:rStyle w:val="None"/>
                <w:sz w:val="24"/>
                <w:szCs w:val="24"/>
                <w:shd w:val="nil" w:color="auto" w:fill="auto"/>
                <w:rtl w:val="0"/>
                <w:lang w:val="en-US"/>
              </w:rPr>
              <w:t xml:space="preserve">08/27 </w:t>
            </w:r>
            <w:r>
              <w:rPr>
                <w:rStyle w:val="None"/>
                <w:shd w:val="nil" w:color="auto" w:fill="auto"/>
                <w:rtl w:val="0"/>
                <w:lang w:val="en-US"/>
              </w:rPr>
              <w:t>     </w:t>
            </w:r>
          </w:p>
        </w:tc>
        <w:tc>
          <w:tcPr>
            <w:tcW w:type="dxa" w:w="1710"/>
            <w:tcBorders>
              <w:top w:val="single" w:color="bfbfbf" w:sz="3" w:space="0" w:shadow="0" w:frame="0"/>
              <w:left w:val="single" w:color="bfbfbf" w:sz="3" w:space="0" w:shadow="0" w:frame="0"/>
              <w:bottom w:val="single" w:color="bfbfbf" w:sz="3" w:space="0" w:shadow="0" w:frame="0"/>
              <w:right w:val="single" w:color="bfbfbf" w:sz="3" w:space="0" w:shadow="0" w:frame="0"/>
            </w:tcBorders>
            <w:shd w:val="clear" w:color="auto" w:fill="ffffff"/>
            <w:tcMar>
              <w:top w:type="dxa" w:w="80"/>
              <w:left w:type="dxa" w:w="80"/>
              <w:bottom w:type="dxa" w:w="80"/>
              <w:right w:type="dxa" w:w="80"/>
            </w:tcMar>
            <w:vAlign w:val="top"/>
          </w:tcPr>
          <w:p>
            <w:pPr>
              <w:pStyle w:val="No Spacing"/>
            </w:pPr>
            <w:r>
              <w:rPr>
                <w:rStyle w:val="None"/>
                <w:sz w:val="24"/>
                <w:szCs w:val="24"/>
                <w:shd w:val="nil" w:color="auto" w:fill="auto"/>
                <w:rtl w:val="0"/>
                <w:lang w:val="en-US"/>
              </w:rPr>
              <w:t xml:space="preserve">09/24 </w:t>
            </w:r>
            <w:r>
              <w:rPr>
                <w:rStyle w:val="None"/>
                <w:shd w:val="nil" w:color="auto" w:fill="auto"/>
                <w:rtl w:val="0"/>
                <w:lang w:val="en-US"/>
              </w:rPr>
              <w:t>     </w:t>
            </w:r>
          </w:p>
        </w:tc>
        <w:tc>
          <w:tcPr>
            <w:tcW w:type="dxa" w:w="1890"/>
            <w:tcBorders>
              <w:top w:val="single" w:color="bfbfbf" w:sz="3" w:space="0" w:shadow="0" w:frame="0"/>
              <w:left w:val="single" w:color="bfbfbf" w:sz="3" w:space="0" w:shadow="0" w:frame="0"/>
              <w:bottom w:val="single" w:color="bfbfbf" w:sz="3" w:space="0" w:shadow="0" w:frame="0"/>
              <w:right w:val="single" w:color="bfbfbf" w:sz="3" w:space="0" w:shadow="0" w:frame="0"/>
            </w:tcBorders>
            <w:shd w:val="clear" w:color="auto" w:fill="ffffff"/>
            <w:tcMar>
              <w:top w:type="dxa" w:w="80"/>
              <w:left w:type="dxa" w:w="80"/>
              <w:bottom w:type="dxa" w:w="80"/>
              <w:right w:type="dxa" w:w="80"/>
            </w:tcMar>
            <w:vAlign w:val="top"/>
          </w:tcPr>
          <w:p/>
        </w:tc>
      </w:tr>
      <w:tr>
        <w:tblPrEx>
          <w:shd w:val="clear" w:color="auto" w:fill="ced7e7"/>
        </w:tblPrEx>
        <w:trPr>
          <w:trHeight w:val="305" w:hRule="atLeast"/>
        </w:trPr>
        <w:tc>
          <w:tcPr>
            <w:tcW w:type="dxa" w:w="1800"/>
            <w:tcBorders>
              <w:top w:val="single" w:color="bfbfbf" w:sz="3" w:space="0" w:shadow="0" w:frame="0"/>
              <w:left w:val="single" w:color="bfbfbf" w:sz="3" w:space="0" w:shadow="0" w:frame="0"/>
              <w:bottom w:val="single" w:color="bfbfbf" w:sz="3" w:space="0" w:shadow="0" w:frame="0"/>
              <w:right w:val="single" w:color="bfbfbf" w:sz="3" w:space="0" w:shadow="0" w:frame="0"/>
            </w:tcBorders>
            <w:shd w:val="clear" w:color="auto" w:fill="ffffff"/>
            <w:tcMar>
              <w:top w:type="dxa" w:w="80"/>
              <w:left w:type="dxa" w:w="80"/>
              <w:bottom w:type="dxa" w:w="80"/>
              <w:right w:type="dxa" w:w="80"/>
            </w:tcMar>
            <w:vAlign w:val="top"/>
          </w:tcPr>
          <w:p/>
        </w:tc>
        <w:tc>
          <w:tcPr>
            <w:tcW w:type="dxa" w:w="1800"/>
            <w:tcBorders>
              <w:top w:val="single" w:color="bfbfbf" w:sz="3" w:space="0" w:shadow="0" w:frame="0"/>
              <w:left w:val="single" w:color="bfbfbf" w:sz="3" w:space="0" w:shadow="0" w:frame="0"/>
              <w:bottom w:val="single" w:color="bfbfbf" w:sz="3" w:space="0" w:shadow="0" w:frame="0"/>
              <w:right w:val="single" w:color="bfbfbf" w:sz="3" w:space="0" w:shadow="0" w:frame="0"/>
            </w:tcBorders>
            <w:shd w:val="clear" w:color="auto" w:fill="ffffff"/>
            <w:tcMar>
              <w:top w:type="dxa" w:w="80"/>
              <w:left w:type="dxa" w:w="80"/>
              <w:bottom w:type="dxa" w:w="80"/>
              <w:right w:type="dxa" w:w="80"/>
            </w:tcMar>
            <w:vAlign w:val="top"/>
          </w:tcPr>
          <w:p/>
        </w:tc>
        <w:tc>
          <w:tcPr>
            <w:tcW w:type="dxa" w:w="1530"/>
            <w:tcBorders>
              <w:top w:val="single" w:color="bfbfbf" w:sz="3" w:space="0" w:shadow="0" w:frame="0"/>
              <w:left w:val="single" w:color="bfbfbf" w:sz="3" w:space="0" w:shadow="0" w:frame="0"/>
              <w:bottom w:val="single" w:color="bfbfbf" w:sz="3" w:space="0" w:shadow="0" w:frame="0"/>
              <w:right w:val="single" w:color="bfbfbf" w:sz="3" w:space="0" w:shadow="0" w:frame="0"/>
            </w:tcBorders>
            <w:shd w:val="clear" w:color="auto" w:fill="ffffff"/>
            <w:tcMar>
              <w:top w:type="dxa" w:w="80"/>
              <w:left w:type="dxa" w:w="80"/>
              <w:bottom w:type="dxa" w:w="80"/>
              <w:right w:type="dxa" w:w="80"/>
            </w:tcMar>
            <w:vAlign w:val="top"/>
          </w:tcPr>
          <w:p>
            <w:pPr>
              <w:pStyle w:val="No Spacing"/>
            </w:pPr>
            <w:r>
              <w:rPr>
                <w:rStyle w:val="None"/>
                <w:sz w:val="24"/>
                <w:szCs w:val="24"/>
                <w:shd w:val="nil" w:color="auto" w:fill="auto"/>
                <w:rtl w:val="0"/>
                <w:lang w:val="en-US"/>
              </w:rPr>
              <w:t xml:space="preserve">07/30 </w:t>
            </w:r>
            <w:r>
              <w:rPr>
                <w:rStyle w:val="None"/>
                <w:shd w:val="nil" w:color="auto" w:fill="auto"/>
                <w:rtl w:val="0"/>
                <w:lang w:val="en-US"/>
              </w:rPr>
              <w:t>     </w:t>
            </w:r>
          </w:p>
        </w:tc>
        <w:tc>
          <w:tcPr>
            <w:tcW w:type="dxa" w:w="1620"/>
            <w:tcBorders>
              <w:top w:val="single" w:color="bfbfbf" w:sz="3" w:space="0" w:shadow="0" w:frame="0"/>
              <w:left w:val="single" w:color="bfbfbf" w:sz="3" w:space="0" w:shadow="0" w:frame="0"/>
              <w:bottom w:val="single" w:color="bfbfbf" w:sz="3" w:space="0" w:shadow="0" w:frame="0"/>
              <w:right w:val="single" w:color="bfbfbf" w:sz="3" w:space="0" w:shadow="0" w:frame="0"/>
            </w:tcBorders>
            <w:shd w:val="clear" w:color="auto" w:fill="ffffff"/>
            <w:tcMar>
              <w:top w:type="dxa" w:w="80"/>
              <w:left w:type="dxa" w:w="80"/>
              <w:bottom w:type="dxa" w:w="80"/>
              <w:right w:type="dxa" w:w="80"/>
            </w:tcMar>
            <w:vAlign w:val="top"/>
          </w:tcPr>
          <w:p/>
        </w:tc>
        <w:tc>
          <w:tcPr>
            <w:tcW w:type="dxa" w:w="1710"/>
            <w:tcBorders>
              <w:top w:val="single" w:color="bfbfbf" w:sz="3" w:space="0" w:shadow="0" w:frame="0"/>
              <w:left w:val="single" w:color="bfbfbf" w:sz="3" w:space="0" w:shadow="0" w:frame="0"/>
              <w:bottom w:val="single" w:color="bfbfbf" w:sz="3" w:space="0" w:shadow="0" w:frame="0"/>
              <w:right w:val="single" w:color="bfbfbf" w:sz="3" w:space="0" w:shadow="0" w:frame="0"/>
            </w:tcBorders>
            <w:shd w:val="clear" w:color="auto" w:fill="ffffff"/>
            <w:tcMar>
              <w:top w:type="dxa" w:w="80"/>
              <w:left w:type="dxa" w:w="80"/>
              <w:bottom w:type="dxa" w:w="80"/>
              <w:right w:type="dxa" w:w="80"/>
            </w:tcMar>
            <w:vAlign w:val="top"/>
          </w:tcPr>
          <w:p/>
        </w:tc>
        <w:tc>
          <w:tcPr>
            <w:tcW w:type="dxa" w:w="1890"/>
            <w:tcBorders>
              <w:top w:val="single" w:color="bfbfbf" w:sz="3" w:space="0" w:shadow="0" w:frame="0"/>
              <w:left w:val="single" w:color="bfbfbf" w:sz="3" w:space="0" w:shadow="0" w:frame="0"/>
              <w:bottom w:val="single" w:color="bfbfbf" w:sz="3" w:space="0" w:shadow="0" w:frame="0"/>
              <w:right w:val="single" w:color="bfbfbf" w:sz="3" w:space="0" w:shadow="0" w:frame="0"/>
            </w:tcBorders>
            <w:shd w:val="clear" w:color="auto" w:fill="ffffff"/>
            <w:tcMar>
              <w:top w:type="dxa" w:w="80"/>
              <w:left w:type="dxa" w:w="80"/>
              <w:bottom w:type="dxa" w:w="80"/>
              <w:right w:type="dxa" w:w="80"/>
            </w:tcMar>
            <w:vAlign w:val="top"/>
          </w:tcPr>
          <w:p/>
        </w:tc>
      </w:tr>
    </w:tbl>
    <w:p>
      <w:pPr>
        <w:pStyle w:val="No Spacing"/>
        <w:widowControl w:val="0"/>
        <w:tabs>
          <w:tab w:val="left" w:pos="720"/>
          <w:tab w:val="left" w:pos="1440"/>
          <w:tab w:val="left" w:pos="2160"/>
          <w:tab w:val="left" w:pos="2880"/>
          <w:tab w:val="left" w:pos="3600"/>
          <w:tab w:val="left" w:pos="4320"/>
          <w:tab w:val="center" w:pos="5400"/>
        </w:tabs>
        <w:ind w:left="324" w:hanging="324"/>
        <w:rPr>
          <w:rStyle w:val="Hyperlink.1"/>
        </w:rPr>
      </w:pPr>
    </w:p>
    <w:p>
      <w:pPr>
        <w:pStyle w:val="No Spacing"/>
        <w:widowControl w:val="0"/>
        <w:tabs>
          <w:tab w:val="left" w:pos="720"/>
          <w:tab w:val="left" w:pos="1440"/>
          <w:tab w:val="left" w:pos="2160"/>
          <w:tab w:val="left" w:pos="2880"/>
          <w:tab w:val="left" w:pos="3600"/>
          <w:tab w:val="left" w:pos="4320"/>
          <w:tab w:val="center" w:pos="5400"/>
        </w:tabs>
        <w:ind w:left="216" w:hanging="216"/>
        <w:rPr>
          <w:rStyle w:val="Hyperlink.1"/>
        </w:rPr>
      </w:pPr>
    </w:p>
    <w:p>
      <w:pPr>
        <w:pStyle w:val="No Spacing"/>
        <w:widowControl w:val="0"/>
        <w:tabs>
          <w:tab w:val="left" w:pos="720"/>
          <w:tab w:val="left" w:pos="1440"/>
          <w:tab w:val="left" w:pos="2160"/>
          <w:tab w:val="left" w:pos="2880"/>
          <w:tab w:val="left" w:pos="3600"/>
          <w:tab w:val="left" w:pos="4320"/>
          <w:tab w:val="center" w:pos="5400"/>
        </w:tabs>
        <w:ind w:left="108" w:hanging="108"/>
        <w:rPr>
          <w:rStyle w:val="Hyperlink.1"/>
        </w:rPr>
      </w:pPr>
    </w:p>
    <w:p>
      <w:pPr>
        <w:pStyle w:val="No Spacing"/>
        <w:tabs>
          <w:tab w:val="left" w:pos="720"/>
          <w:tab w:val="left" w:pos="1440"/>
          <w:tab w:val="left" w:pos="2160"/>
          <w:tab w:val="left" w:pos="2880"/>
          <w:tab w:val="left" w:pos="3600"/>
          <w:tab w:val="left" w:pos="4320"/>
          <w:tab w:val="center" w:pos="5400"/>
        </w:tabs>
        <w:rPr>
          <w:rStyle w:val="Hyperlink.1"/>
        </w:rPr>
      </w:pPr>
      <w:r>
        <w:rPr>
          <w:rStyle w:val="Hyperlink.1"/>
        </w:rPr>
        <w:tab/>
      </w:r>
    </w:p>
    <w:p>
      <w:pPr>
        <w:pStyle w:val="No Spacing"/>
        <w:tabs>
          <w:tab w:val="left" w:pos="720"/>
          <w:tab w:val="left" w:pos="1440"/>
          <w:tab w:val="left" w:pos="2160"/>
          <w:tab w:val="left" w:pos="2880"/>
          <w:tab w:val="left" w:pos="3600"/>
          <w:tab w:val="left" w:pos="4320"/>
          <w:tab w:val="center" w:pos="5400"/>
        </w:tabs>
        <w:rPr>
          <w:rStyle w:val="None"/>
          <w:b w:val="1"/>
          <w:bCs w:val="1"/>
          <w:sz w:val="28"/>
          <w:szCs w:val="28"/>
          <w:u w:val="single"/>
        </w:rPr>
      </w:pPr>
      <w:r>
        <w:rPr>
          <w:rStyle w:val="None"/>
          <w:b w:val="1"/>
          <w:bCs w:val="1"/>
          <w:sz w:val="28"/>
          <w:szCs w:val="28"/>
          <w:u w:val="single"/>
          <w:rtl w:val="0"/>
          <w:lang w:val="en-US"/>
        </w:rPr>
        <w:t>Market Fees &amp; Sustaining the Seasons Donor Program</w:t>
      </w:r>
    </w:p>
    <w:p>
      <w:pPr>
        <w:pStyle w:val="No Spacing"/>
        <w:tabs>
          <w:tab w:val="left" w:pos="720"/>
          <w:tab w:val="left" w:pos="1440"/>
          <w:tab w:val="left" w:pos="2160"/>
          <w:tab w:val="left" w:pos="2880"/>
          <w:tab w:val="left" w:pos="3600"/>
          <w:tab w:val="left" w:pos="4320"/>
          <w:tab w:val="center" w:pos="5400"/>
        </w:tabs>
        <w:rPr>
          <w:rStyle w:val="Hyperlink.1"/>
        </w:rPr>
      </w:pPr>
      <w:r>
        <w:rPr>
          <w:rStyle w:val="Hyperlink.1"/>
          <w:rtl w:val="0"/>
          <w:lang w:val="en-US"/>
        </w:rPr>
        <w:t xml:space="preserve">We strive to provide a place for farmers and artists to sell their products in an affordable and encouraging environment. As a non-profit we rely on grants, donations, city contracts, and community support through Sustaining the Seasons to fund all of our 10 programs, including the Mount Hood Farmers Market. Sustaining the Seasons is a pledge from our supporters to donate any amount, large or small, once a month. This is how we budget future projects and pay for new materials. </w:t>
      </w:r>
    </w:p>
    <w:p>
      <w:pPr>
        <w:pStyle w:val="No Spacing"/>
        <w:tabs>
          <w:tab w:val="left" w:pos="720"/>
          <w:tab w:val="left" w:pos="1440"/>
          <w:tab w:val="left" w:pos="2160"/>
          <w:tab w:val="left" w:pos="2880"/>
          <w:tab w:val="left" w:pos="3600"/>
          <w:tab w:val="left" w:pos="4320"/>
          <w:tab w:val="center" w:pos="5400"/>
        </w:tabs>
        <w:rPr>
          <w:rStyle w:val="None A"/>
          <w:sz w:val="24"/>
          <w:szCs w:val="24"/>
        </w:rPr>
      </w:pPr>
    </w:p>
    <w:p>
      <w:pPr>
        <w:pStyle w:val="No Spacing"/>
        <w:tabs>
          <w:tab w:val="left" w:pos="720"/>
          <w:tab w:val="left" w:pos="1440"/>
          <w:tab w:val="left" w:pos="2160"/>
          <w:tab w:val="left" w:pos="2880"/>
          <w:tab w:val="left" w:pos="3600"/>
          <w:tab w:val="left" w:pos="4320"/>
          <w:tab w:val="center" w:pos="5400"/>
        </w:tabs>
        <w:rPr>
          <w:rStyle w:val="Hyperlink.1"/>
        </w:rPr>
      </w:pPr>
      <w:r>
        <w:rPr>
          <w:rStyle w:val="Hyperlink.1"/>
          <w:rtl w:val="0"/>
          <w:lang w:val="en-US"/>
        </w:rPr>
        <w:t>We invite our vendors to become annual supporters and if you can pledge to make a monthly donation of $30 or more for one year you will not be charged a market fee for the Mount Hood Farmers Market 2021. Although these two programs are not the same, SUSTAINABILITY of AntFarm and the Mount Hood Farmers Market is important to us and we believe this is a meaningful commitment we can make with you for our community. Since this is not considered a market fee, you will receive a tax write off for this donation. A Sustaining the Seasons Donor can make a monthly, quarterly, or annual contribution.</w:t>
      </w:r>
    </w:p>
    <w:p>
      <w:pPr>
        <w:pStyle w:val="No Spacing"/>
        <w:tabs>
          <w:tab w:val="left" w:pos="720"/>
          <w:tab w:val="left" w:pos="1440"/>
          <w:tab w:val="left" w:pos="2160"/>
          <w:tab w:val="left" w:pos="2880"/>
          <w:tab w:val="left" w:pos="3600"/>
          <w:tab w:val="left" w:pos="4320"/>
          <w:tab w:val="center" w:pos="5400"/>
        </w:tabs>
        <w:rPr>
          <w:rStyle w:val="None A"/>
          <w:sz w:val="24"/>
          <w:szCs w:val="24"/>
        </w:rPr>
      </w:pPr>
    </w:p>
    <w:p>
      <w:pPr>
        <w:pStyle w:val="No Spacing"/>
        <w:tabs>
          <w:tab w:val="left" w:pos="720"/>
          <w:tab w:val="left" w:pos="1440"/>
          <w:tab w:val="left" w:pos="2160"/>
          <w:tab w:val="left" w:pos="2880"/>
          <w:tab w:val="left" w:pos="3600"/>
          <w:tab w:val="left" w:pos="4320"/>
          <w:tab w:val="center" w:pos="5400"/>
        </w:tabs>
        <w:rPr>
          <w:rStyle w:val="Hyperlink.1"/>
        </w:rPr>
      </w:pPr>
      <w:r>
        <w:rPr>
          <w:rStyle w:val="Hyperlink.1"/>
          <w:rtl w:val="0"/>
          <w:lang w:val="en-US"/>
        </w:rPr>
        <w:t xml:space="preserve">If you can commit to being a sustaining donor please sign up here: </w:t>
      </w:r>
      <w:r>
        <w:rPr>
          <w:rStyle w:val="Hyperlink.0"/>
        </w:rPr>
        <w:fldChar w:fldCharType="begin" w:fldLock="0"/>
      </w:r>
      <w:r>
        <w:rPr>
          <w:rStyle w:val="Hyperlink.0"/>
        </w:rPr>
        <w:instrText xml:space="preserve"> HYPERLINK "https://antfarmyouthservices.com/time-keeper/"</w:instrText>
      </w:r>
      <w:r>
        <w:rPr>
          <w:rStyle w:val="Hyperlink.0"/>
        </w:rPr>
        <w:fldChar w:fldCharType="separate" w:fldLock="0"/>
      </w:r>
      <w:r>
        <w:rPr>
          <w:rStyle w:val="Hyperlink.0"/>
          <w:rtl w:val="0"/>
          <w:lang w:val="en-US"/>
        </w:rPr>
        <w:t>https://antfarmyouthservices.com/time-keeper/</w:t>
      </w:r>
      <w:r>
        <w:rPr/>
        <w:fldChar w:fldCharType="end" w:fldLock="0"/>
      </w:r>
      <w:r>
        <w:rPr>
          <w:rStyle w:val="Hyperlink.1"/>
          <w:rtl w:val="0"/>
          <w:lang w:val="en-US"/>
        </w:rPr>
        <w:t xml:space="preserve"> . If you would like more information on our programs and what AntFarm does for the community please connect with the market manager. Also, please inform them if you later decide to be a donor. </w:t>
      </w:r>
    </w:p>
    <w:p>
      <w:pPr>
        <w:pStyle w:val="No Spacing"/>
        <w:tabs>
          <w:tab w:val="left" w:pos="720"/>
          <w:tab w:val="left" w:pos="1440"/>
          <w:tab w:val="left" w:pos="2160"/>
          <w:tab w:val="left" w:pos="2880"/>
          <w:tab w:val="left" w:pos="3600"/>
          <w:tab w:val="left" w:pos="4320"/>
          <w:tab w:val="center" w:pos="5400"/>
        </w:tabs>
        <w:rPr>
          <w:rStyle w:val="None A"/>
          <w:sz w:val="24"/>
          <w:szCs w:val="24"/>
        </w:rPr>
      </w:pPr>
    </w:p>
    <w:p>
      <w:pPr>
        <w:pStyle w:val="No Spacing"/>
        <w:rPr>
          <w:rStyle w:val="Hyperlink.1"/>
        </w:rPr>
      </w:pPr>
      <w:r>
        <w:rPr>
          <w:rStyle w:val="Hyperlink.1"/>
          <w:rFonts w:cs="Arial Unicode MS" w:eastAsia="Arial Unicode MS"/>
          <w:rtl w:val="0"/>
        </w:rPr>
        <w:t xml:space="preserve">Are you a Sustaining the Seasons supporter or interested in becoming one?    Yes </w:t>
      </w:r>
      <w:r>
        <w:rPr>
          <w:rStyle w:val="None A"/>
          <w:rFonts w:cs="Arial Unicode MS" w:eastAsia="Arial Unicode MS" w:hint="default"/>
          <w:rtl w:val="0"/>
        </w:rPr>
        <w:t>     </w:t>
      </w:r>
      <w:r>
        <w:rPr>
          <w:rStyle w:val="Hyperlink.1"/>
          <w:rFonts w:cs="Arial Unicode MS" w:eastAsia="Arial Unicode MS"/>
          <w:rtl w:val="0"/>
        </w:rPr>
        <w:t xml:space="preserve">   No </w:t>
      </w:r>
      <w:r>
        <w:rPr>
          <w:rStyle w:val="None A"/>
          <w:rFonts w:cs="Arial Unicode MS" w:eastAsia="Arial Unicode MS" w:hint="default"/>
          <w:rtl w:val="0"/>
        </w:rPr>
        <w:t>     </w:t>
      </w:r>
    </w:p>
    <w:p>
      <w:pPr>
        <w:pStyle w:val="No Spacing"/>
        <w:rPr>
          <w:rStyle w:val="None A"/>
          <w:sz w:val="24"/>
          <w:szCs w:val="24"/>
        </w:rPr>
      </w:pPr>
    </w:p>
    <w:tbl>
      <w:tblPr>
        <w:tblW w:w="9900" w:type="dxa"/>
        <w:jc w:val="left"/>
        <w:tblInd w:w="43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240"/>
        <w:gridCol w:w="4500"/>
        <w:gridCol w:w="2160"/>
      </w:tblGrid>
      <w:tr>
        <w:tblPrEx>
          <w:shd w:val="clear" w:color="auto" w:fill="ced7e7"/>
        </w:tblPrEx>
        <w:trPr>
          <w:trHeight w:val="270" w:hRule="atLeast"/>
        </w:trPr>
        <w:tc>
          <w:tcPr>
            <w:tcW w:type="dxa" w:w="3240"/>
            <w:tcBorders>
              <w:top w:val="single" w:color="000000" w:sz="3" w:space="0" w:shadow="0" w:frame="0"/>
              <w:left w:val="single" w:color="000000" w:sz="3" w:space="0" w:shadow="0" w:frame="0"/>
              <w:bottom w:val="single" w:color="000000" w:sz="3" w:space="0" w:shadow="0" w:frame="0"/>
              <w:right w:val="single" w:color="000000" w:sz="3" w:space="0" w:shadow="0" w:frame="0"/>
            </w:tcBorders>
            <w:shd w:val="clear" w:color="auto" w:fill="ffffff"/>
            <w:tcMar>
              <w:top w:type="dxa" w:w="80"/>
              <w:left w:type="dxa" w:w="80"/>
              <w:bottom w:type="dxa" w:w="80"/>
              <w:right w:type="dxa" w:w="80"/>
            </w:tcMar>
            <w:vAlign w:val="top"/>
          </w:tcPr>
          <w:p>
            <w:pPr>
              <w:pStyle w:val="No Spacing"/>
              <w:spacing w:line="259" w:lineRule="atLeast"/>
            </w:pPr>
            <w:r>
              <w:rPr>
                <w:rStyle w:val="None"/>
                <w:sz w:val="24"/>
                <w:szCs w:val="24"/>
                <w:shd w:val="nil" w:color="auto" w:fill="auto"/>
                <w:rtl w:val="0"/>
                <w:lang w:val="en-US"/>
              </w:rPr>
              <w:t>10x10 space</w:t>
            </w:r>
          </w:p>
        </w:tc>
        <w:tc>
          <w:tcPr>
            <w:tcW w:type="dxa" w:w="4500"/>
            <w:tcBorders>
              <w:top w:val="single" w:color="000000" w:sz="3" w:space="0" w:shadow="0" w:frame="0"/>
              <w:left w:val="single" w:color="000000" w:sz="3" w:space="0" w:shadow="0" w:frame="0"/>
              <w:bottom w:val="single" w:color="000000" w:sz="3" w:space="0" w:shadow="0" w:frame="0"/>
              <w:right w:val="single" w:color="000000" w:sz="3" w:space="0" w:shadow="0" w:frame="0"/>
            </w:tcBorders>
            <w:shd w:val="clear" w:color="auto" w:fill="ffffff"/>
            <w:tcMar>
              <w:top w:type="dxa" w:w="80"/>
              <w:left w:type="dxa" w:w="80"/>
              <w:bottom w:type="dxa" w:w="80"/>
              <w:right w:type="dxa" w:w="80"/>
            </w:tcMar>
            <w:vAlign w:val="top"/>
          </w:tcPr>
          <w:p>
            <w:pPr>
              <w:pStyle w:val="No Spacing"/>
              <w:spacing w:line="259" w:lineRule="atLeast"/>
            </w:pPr>
            <w:r>
              <w:rPr>
                <w:rStyle w:val="None"/>
                <w:b w:val="1"/>
                <w:bCs w:val="1"/>
                <w:sz w:val="24"/>
                <w:szCs w:val="24"/>
                <w:shd w:val="nil" w:color="auto" w:fill="auto"/>
                <w:rtl w:val="0"/>
                <w:lang w:val="en-US"/>
              </w:rPr>
              <w:t>Full Season Agreement (22 markets)</w:t>
            </w:r>
          </w:p>
        </w:tc>
        <w:tc>
          <w:tcPr>
            <w:tcW w:type="dxa" w:w="2160"/>
            <w:tcBorders>
              <w:top w:val="single" w:color="000000" w:sz="3" w:space="0" w:shadow="0" w:frame="0"/>
              <w:left w:val="single" w:color="000000" w:sz="3" w:space="0" w:shadow="0" w:frame="0"/>
              <w:bottom w:val="single" w:color="000000" w:sz="3" w:space="0" w:shadow="0" w:frame="0"/>
              <w:right w:val="single" w:color="000000" w:sz="3" w:space="0" w:shadow="0" w:frame="0"/>
            </w:tcBorders>
            <w:shd w:val="clear" w:color="auto" w:fill="ffffff"/>
            <w:tcMar>
              <w:top w:type="dxa" w:w="80"/>
              <w:left w:type="dxa" w:w="80"/>
              <w:bottom w:type="dxa" w:w="80"/>
              <w:right w:type="dxa" w:w="80"/>
            </w:tcMar>
            <w:vAlign w:val="top"/>
          </w:tcPr>
          <w:p>
            <w:pPr>
              <w:pStyle w:val="No Spacing"/>
              <w:spacing w:line="259" w:lineRule="atLeast"/>
            </w:pPr>
            <w:r>
              <w:rPr>
                <w:rStyle w:val="None"/>
                <w:b w:val="1"/>
                <w:bCs w:val="1"/>
                <w:sz w:val="24"/>
                <w:szCs w:val="24"/>
                <w:shd w:val="nil" w:color="auto" w:fill="auto"/>
                <w:rtl w:val="0"/>
                <w:lang w:val="en-US"/>
              </w:rPr>
              <w:t>Weekly Agreement</w:t>
            </w:r>
          </w:p>
        </w:tc>
      </w:tr>
      <w:tr>
        <w:tblPrEx>
          <w:shd w:val="clear" w:color="auto" w:fill="ced7e7"/>
        </w:tblPrEx>
        <w:trPr>
          <w:trHeight w:val="498" w:hRule="atLeast"/>
        </w:trPr>
        <w:tc>
          <w:tcPr>
            <w:tcW w:type="dxa" w:w="3240"/>
            <w:tcBorders>
              <w:top w:val="single" w:color="000000" w:sz="3" w:space="0" w:shadow="0" w:frame="0"/>
              <w:left w:val="single" w:color="000000" w:sz="3" w:space="0" w:shadow="0" w:frame="0"/>
              <w:bottom w:val="single" w:color="000000" w:sz="3" w:space="0" w:shadow="0" w:frame="0"/>
              <w:right w:val="single" w:color="000000" w:sz="3" w:space="0" w:shadow="0" w:frame="0"/>
            </w:tcBorders>
            <w:shd w:val="clear" w:color="auto" w:fill="ffffff"/>
            <w:tcMar>
              <w:top w:type="dxa" w:w="80"/>
              <w:left w:type="dxa" w:w="80"/>
              <w:bottom w:type="dxa" w:w="80"/>
              <w:right w:type="dxa" w:w="80"/>
            </w:tcMar>
            <w:vAlign w:val="top"/>
          </w:tcPr>
          <w:p>
            <w:pPr>
              <w:pStyle w:val="No Spacing"/>
              <w:spacing w:line="259" w:lineRule="atLeast"/>
            </w:pPr>
            <w:r>
              <w:rPr>
                <w:rStyle w:val="None"/>
                <w:sz w:val="24"/>
                <w:szCs w:val="24"/>
                <w:shd w:val="nil" w:color="auto" w:fill="auto"/>
                <w:rtl w:val="0"/>
                <w:lang w:val="en-US"/>
              </w:rPr>
              <w:t>Regular pricing:</w:t>
            </w:r>
          </w:p>
        </w:tc>
        <w:tc>
          <w:tcPr>
            <w:tcW w:type="dxa" w:w="4500"/>
            <w:tcBorders>
              <w:top w:val="single" w:color="000000" w:sz="3" w:space="0" w:shadow="0" w:frame="0"/>
              <w:left w:val="single" w:color="000000" w:sz="3" w:space="0" w:shadow="0" w:frame="0"/>
              <w:bottom w:val="single" w:color="000000" w:sz="3" w:space="0" w:shadow="0" w:frame="0"/>
              <w:right w:val="single" w:color="000000" w:sz="3" w:space="0" w:shadow="0" w:frame="0"/>
            </w:tcBorders>
            <w:shd w:val="clear" w:color="auto" w:fill="ffffff"/>
            <w:tcMar>
              <w:top w:type="dxa" w:w="80"/>
              <w:left w:type="dxa" w:w="80"/>
              <w:bottom w:type="dxa" w:w="80"/>
              <w:right w:type="dxa" w:w="80"/>
            </w:tcMar>
            <w:vAlign w:val="top"/>
          </w:tcPr>
          <w:p>
            <w:pPr>
              <w:pStyle w:val="No Spacing"/>
              <w:spacing w:line="259" w:lineRule="atLeast"/>
              <w:rPr>
                <w:rStyle w:val="None"/>
                <w:sz w:val="20"/>
                <w:szCs w:val="20"/>
                <w:shd w:val="nil" w:color="auto" w:fill="auto"/>
              </w:rPr>
            </w:pPr>
            <w:r>
              <w:rPr>
                <w:rStyle w:val="None"/>
                <w:sz w:val="20"/>
                <w:szCs w:val="20"/>
                <w:shd w:val="nil" w:color="auto" w:fill="auto"/>
                <w:rtl w:val="0"/>
                <w:lang w:val="en-US"/>
              </w:rPr>
              <w:t>$20 weekly</w:t>
            </w:r>
          </w:p>
          <w:p>
            <w:pPr>
              <w:pStyle w:val="No Spacing"/>
              <w:bidi w:val="0"/>
              <w:spacing w:line="259" w:lineRule="atLeast"/>
              <w:ind w:left="0" w:right="0" w:firstLine="0"/>
              <w:jc w:val="left"/>
              <w:rPr>
                <w:rtl w:val="0"/>
              </w:rPr>
            </w:pPr>
            <w:r>
              <w:rPr>
                <w:rStyle w:val="None"/>
                <w:sz w:val="20"/>
                <w:szCs w:val="20"/>
                <w:shd w:val="nil" w:color="auto" w:fill="auto"/>
                <w:rtl w:val="0"/>
                <w:lang w:val="en-US"/>
              </w:rPr>
              <w:t>$440 Annually</w:t>
            </w:r>
          </w:p>
        </w:tc>
        <w:tc>
          <w:tcPr>
            <w:tcW w:type="dxa" w:w="2160"/>
            <w:tcBorders>
              <w:top w:val="single" w:color="000000" w:sz="3" w:space="0" w:shadow="0" w:frame="0"/>
              <w:left w:val="single" w:color="000000" w:sz="3" w:space="0" w:shadow="0" w:frame="0"/>
              <w:bottom w:val="single" w:color="000000" w:sz="3" w:space="0" w:shadow="0" w:frame="0"/>
              <w:right w:val="single" w:color="000000" w:sz="3" w:space="0" w:shadow="0" w:frame="0"/>
            </w:tcBorders>
            <w:shd w:val="clear" w:color="auto" w:fill="ffffff"/>
            <w:tcMar>
              <w:top w:type="dxa" w:w="80"/>
              <w:left w:type="dxa" w:w="80"/>
              <w:bottom w:type="dxa" w:w="80"/>
              <w:right w:type="dxa" w:w="80"/>
            </w:tcMar>
            <w:vAlign w:val="top"/>
          </w:tcPr>
          <w:p>
            <w:pPr>
              <w:pStyle w:val="No Spacing"/>
              <w:spacing w:line="259" w:lineRule="atLeast"/>
            </w:pPr>
            <w:r>
              <w:rPr>
                <w:rStyle w:val="None"/>
                <w:sz w:val="20"/>
                <w:szCs w:val="20"/>
                <w:shd w:val="nil" w:color="auto" w:fill="auto"/>
                <w:rtl w:val="0"/>
                <w:lang w:val="en-US"/>
              </w:rPr>
              <w:t>$25</w:t>
            </w:r>
          </w:p>
        </w:tc>
      </w:tr>
      <w:tr>
        <w:tblPrEx>
          <w:shd w:val="clear" w:color="auto" w:fill="ced7e7"/>
        </w:tblPrEx>
        <w:trPr>
          <w:trHeight w:val="498" w:hRule="atLeast"/>
        </w:trPr>
        <w:tc>
          <w:tcPr>
            <w:tcW w:type="dxa" w:w="3240"/>
            <w:tcBorders>
              <w:top w:val="single" w:color="000000" w:sz="3" w:space="0" w:shadow="0" w:frame="0"/>
              <w:left w:val="single" w:color="000000" w:sz="3" w:space="0" w:shadow="0" w:frame="0"/>
              <w:bottom w:val="single" w:color="000000" w:sz="3" w:space="0" w:shadow="0" w:frame="0"/>
              <w:right w:val="single" w:color="000000" w:sz="3" w:space="0" w:shadow="0" w:frame="0"/>
            </w:tcBorders>
            <w:shd w:val="clear" w:color="auto" w:fill="ffffff"/>
            <w:tcMar>
              <w:top w:type="dxa" w:w="80"/>
              <w:left w:type="dxa" w:w="80"/>
              <w:bottom w:type="dxa" w:w="80"/>
              <w:right w:type="dxa" w:w="80"/>
            </w:tcMar>
            <w:vAlign w:val="top"/>
          </w:tcPr>
          <w:p>
            <w:pPr>
              <w:pStyle w:val="No Spacing"/>
              <w:spacing w:line="259" w:lineRule="atLeast"/>
            </w:pPr>
            <w:r>
              <w:rPr>
                <w:rStyle w:val="None"/>
                <w:sz w:val="24"/>
                <w:szCs w:val="24"/>
                <w:shd w:val="nil" w:color="auto" w:fill="auto"/>
                <w:rtl w:val="0"/>
                <w:lang w:val="en-US"/>
              </w:rPr>
              <w:t xml:space="preserve">Sustaining the Seasons  </w:t>
            </w:r>
          </w:p>
        </w:tc>
        <w:tc>
          <w:tcPr>
            <w:tcW w:type="dxa" w:w="4500"/>
            <w:tcBorders>
              <w:top w:val="single" w:color="000000" w:sz="3" w:space="0" w:shadow="0" w:frame="0"/>
              <w:left w:val="single" w:color="000000" w:sz="3" w:space="0" w:shadow="0" w:frame="0"/>
              <w:bottom w:val="single" w:color="000000" w:sz="3" w:space="0" w:shadow="0" w:frame="0"/>
              <w:right w:val="single" w:color="000000" w:sz="3" w:space="0" w:shadow="0" w:frame="0"/>
            </w:tcBorders>
            <w:shd w:val="clear" w:color="auto" w:fill="ffffff"/>
            <w:tcMar>
              <w:top w:type="dxa" w:w="80"/>
              <w:left w:type="dxa" w:w="80"/>
              <w:bottom w:type="dxa" w:w="80"/>
              <w:right w:type="dxa" w:w="80"/>
            </w:tcMar>
            <w:vAlign w:val="top"/>
          </w:tcPr>
          <w:p>
            <w:pPr>
              <w:pStyle w:val="No Spacing"/>
              <w:spacing w:line="259" w:lineRule="atLeast"/>
              <w:rPr>
                <w:rStyle w:val="None"/>
                <w:sz w:val="20"/>
                <w:szCs w:val="20"/>
                <w:shd w:val="nil" w:color="auto" w:fill="auto"/>
              </w:rPr>
            </w:pPr>
            <w:r>
              <w:rPr>
                <w:rStyle w:val="None"/>
                <w:sz w:val="20"/>
                <w:szCs w:val="20"/>
                <w:shd w:val="nil" w:color="auto" w:fill="auto"/>
                <w:rtl w:val="0"/>
                <w:lang w:val="en-US"/>
              </w:rPr>
              <w:t>$30 monthly</w:t>
            </w:r>
          </w:p>
          <w:p>
            <w:pPr>
              <w:pStyle w:val="No Spacing"/>
              <w:bidi w:val="0"/>
              <w:spacing w:line="259" w:lineRule="atLeast"/>
              <w:ind w:left="0" w:right="0" w:firstLine="0"/>
              <w:jc w:val="left"/>
              <w:rPr>
                <w:rtl w:val="0"/>
              </w:rPr>
            </w:pPr>
            <w:r>
              <w:rPr>
                <w:rStyle w:val="None"/>
                <w:sz w:val="20"/>
                <w:szCs w:val="20"/>
                <w:shd w:val="nil" w:color="auto" w:fill="auto"/>
                <w:rtl w:val="0"/>
                <w:lang w:val="en-US"/>
              </w:rPr>
              <w:t>$360 Annually</w:t>
            </w:r>
          </w:p>
        </w:tc>
        <w:tc>
          <w:tcPr>
            <w:tcW w:type="dxa" w:w="2160"/>
            <w:tcBorders>
              <w:top w:val="single" w:color="000000" w:sz="3" w:space="0" w:shadow="0" w:frame="0"/>
              <w:left w:val="single" w:color="000000" w:sz="3" w:space="0" w:shadow="0" w:frame="0"/>
              <w:bottom w:val="single" w:color="000000" w:sz="3" w:space="0" w:shadow="0" w:frame="0"/>
              <w:right w:val="single" w:color="000000" w:sz="3" w:space="0" w:shadow="0" w:frame="0"/>
            </w:tcBorders>
            <w:shd w:val="clear" w:color="auto" w:fill="ffffff"/>
            <w:tcMar>
              <w:top w:type="dxa" w:w="80"/>
              <w:left w:type="dxa" w:w="80"/>
              <w:bottom w:type="dxa" w:w="80"/>
              <w:right w:type="dxa" w:w="80"/>
            </w:tcMar>
            <w:vAlign w:val="top"/>
          </w:tcPr>
          <w:p>
            <w:pPr>
              <w:pStyle w:val="No Spacing"/>
              <w:spacing w:line="259" w:lineRule="atLeast"/>
            </w:pPr>
            <w:r>
              <w:rPr>
                <w:rStyle w:val="None"/>
                <w:sz w:val="20"/>
                <w:szCs w:val="20"/>
                <w:shd w:val="nil" w:color="auto" w:fill="auto"/>
                <w:rtl w:val="0"/>
                <w:lang w:val="en-US"/>
              </w:rPr>
              <w:t>$0</w:t>
            </w:r>
          </w:p>
        </w:tc>
      </w:tr>
    </w:tbl>
    <w:p>
      <w:pPr>
        <w:pStyle w:val="No Spacing"/>
        <w:widowControl w:val="0"/>
        <w:ind w:left="324" w:hanging="324"/>
        <w:rPr>
          <w:rStyle w:val="None A"/>
          <w:sz w:val="24"/>
          <w:szCs w:val="24"/>
        </w:rPr>
      </w:pPr>
    </w:p>
    <w:p>
      <w:pPr>
        <w:pStyle w:val="No Spacing"/>
        <w:widowControl w:val="0"/>
        <w:ind w:left="216" w:hanging="216"/>
        <w:rPr>
          <w:rStyle w:val="None A"/>
          <w:sz w:val="24"/>
          <w:szCs w:val="24"/>
        </w:rPr>
      </w:pPr>
    </w:p>
    <w:p>
      <w:pPr>
        <w:pStyle w:val="No Spacing"/>
        <w:widowControl w:val="0"/>
        <w:ind w:left="108" w:hanging="108"/>
        <w:rPr>
          <w:rStyle w:val="None A"/>
          <w:sz w:val="24"/>
          <w:szCs w:val="24"/>
        </w:rPr>
      </w:pPr>
    </w:p>
    <w:p>
      <w:pPr>
        <w:pStyle w:val="No Spacing"/>
        <w:rPr>
          <w:rStyle w:val="None A"/>
          <w:sz w:val="24"/>
          <w:szCs w:val="24"/>
        </w:rPr>
      </w:pPr>
    </w:p>
    <w:p>
      <w:pPr>
        <w:pStyle w:val="No Spacing"/>
        <w:rPr>
          <w:rStyle w:val="Hyperlink.1"/>
        </w:rPr>
      </w:pPr>
      <w:r>
        <w:rPr>
          <w:rStyle w:val="Hyperlink.1"/>
          <w:rFonts w:cs="Arial Unicode MS" w:eastAsia="Arial Unicode MS"/>
          <w:rtl w:val="0"/>
        </w:rPr>
        <w:t xml:space="preserve">My payment plan is:   Pay in full </w:t>
      </w:r>
      <w:r>
        <w:rPr>
          <w:rStyle w:val="None A"/>
          <w:rFonts w:cs="Arial Unicode MS" w:eastAsia="Arial Unicode MS" w:hint="default"/>
          <w:rtl w:val="0"/>
        </w:rPr>
        <w:t>     </w:t>
      </w:r>
      <w:r>
        <w:rPr>
          <w:rStyle w:val="Hyperlink.1"/>
          <w:rFonts w:cs="Arial Unicode MS" w:eastAsia="Arial Unicode MS"/>
          <w:rtl w:val="0"/>
        </w:rPr>
        <w:t xml:space="preserve">      Sustaining the Seasons   </w:t>
      </w:r>
      <w:r>
        <w:rPr>
          <w:rStyle w:val="None A"/>
          <w:rFonts w:cs="Arial Unicode MS" w:eastAsia="Arial Unicode MS" w:hint="default"/>
          <w:rtl w:val="0"/>
        </w:rPr>
        <w:t>     </w:t>
      </w:r>
      <w:r>
        <w:rPr>
          <w:rStyle w:val="Hyperlink.1"/>
          <w:rFonts w:cs="Arial Unicode MS" w:eastAsia="Arial Unicode MS"/>
          <w:rtl w:val="0"/>
        </w:rPr>
        <w:t xml:space="preserve">    Pay weekly   </w:t>
      </w:r>
      <w:r>
        <w:rPr>
          <w:rStyle w:val="None A"/>
          <w:rFonts w:cs="Arial Unicode MS" w:eastAsia="Arial Unicode MS" w:hint="default"/>
          <w:rtl w:val="0"/>
        </w:rPr>
        <w:t>     </w:t>
      </w:r>
    </w:p>
    <w:p>
      <w:pPr>
        <w:pStyle w:val="No Spacing"/>
        <w:rPr>
          <w:rStyle w:val="None A"/>
          <w:sz w:val="24"/>
          <w:szCs w:val="24"/>
        </w:rPr>
      </w:pPr>
    </w:p>
    <w:p>
      <w:pPr>
        <w:pStyle w:val="No Spacing"/>
        <w:rPr>
          <w:rStyle w:val="Hyperlink.1"/>
        </w:rPr>
      </w:pPr>
      <w:r>
        <w:rPr>
          <w:rStyle w:val="Hyperlink.1"/>
          <w:rFonts w:cs="Arial Unicode MS" w:eastAsia="Arial Unicode MS"/>
          <w:rtl w:val="0"/>
        </w:rPr>
        <w:t xml:space="preserve">Do you have a Canopy with four 25lb weights?    Yes </w:t>
      </w:r>
      <w:r>
        <w:rPr>
          <w:rStyle w:val="None A"/>
          <w:rFonts w:cs="Arial Unicode MS" w:eastAsia="Arial Unicode MS" w:hint="default"/>
          <w:rtl w:val="0"/>
        </w:rPr>
        <w:t>     </w:t>
      </w:r>
      <w:r>
        <w:rPr>
          <w:rStyle w:val="Hyperlink.1"/>
          <w:rFonts w:cs="Arial Unicode MS" w:eastAsia="Arial Unicode MS"/>
          <w:rtl w:val="0"/>
        </w:rPr>
        <w:t xml:space="preserve">   No </w:t>
      </w:r>
      <w:r>
        <w:rPr>
          <w:rStyle w:val="None A"/>
          <w:rFonts w:cs="Arial Unicode MS" w:eastAsia="Arial Unicode MS" w:hint="default"/>
          <w:rtl w:val="0"/>
        </w:rPr>
        <w:t>     </w:t>
      </w:r>
    </w:p>
    <w:p>
      <w:pPr>
        <w:pStyle w:val="No Spacing"/>
        <w:rPr>
          <w:rStyle w:val="None A"/>
          <w:sz w:val="24"/>
          <w:szCs w:val="24"/>
        </w:rPr>
      </w:pPr>
    </w:p>
    <w:p>
      <w:pPr>
        <w:pStyle w:val="No Spacing"/>
        <w:rPr>
          <w:rStyle w:val="Hyperlink.1"/>
        </w:rPr>
      </w:pPr>
      <w:r>
        <w:rPr>
          <w:rStyle w:val="Hyperlink.1"/>
          <w:rFonts w:cs="Arial Unicode MS" w:eastAsia="Arial Unicode MS"/>
          <w:rtl w:val="0"/>
        </w:rPr>
        <w:t xml:space="preserve">Mount Hood Farmers Market offers canopy rentals for $10 and weight rentals for $2.00 per weight. We have a limited amount so please let us know one week prior of your market date. </w:t>
      </w:r>
    </w:p>
    <w:p>
      <w:pPr>
        <w:pStyle w:val="No Spacing"/>
        <w:rPr>
          <w:rStyle w:val="None A"/>
          <w:sz w:val="24"/>
          <w:szCs w:val="24"/>
        </w:rPr>
      </w:pPr>
    </w:p>
    <w:p>
      <w:pPr>
        <w:pStyle w:val="No Spacing"/>
        <w:rPr>
          <w:rStyle w:val="Hyperlink.1"/>
        </w:rPr>
      </w:pPr>
      <w:r>
        <w:rPr>
          <w:rStyle w:val="Hyperlink.1"/>
          <w:rFonts w:cs="Arial Unicode MS" w:eastAsia="Arial Unicode MS"/>
          <w:rtl w:val="0"/>
        </w:rPr>
        <w:t xml:space="preserve">Do you only accept cash payments?    Yes </w:t>
      </w:r>
      <w:r>
        <w:rPr>
          <w:rStyle w:val="None A"/>
          <w:rFonts w:cs="Arial Unicode MS" w:eastAsia="Arial Unicode MS" w:hint="default"/>
          <w:rtl w:val="0"/>
        </w:rPr>
        <w:t>     </w:t>
      </w:r>
      <w:r>
        <w:rPr>
          <w:rStyle w:val="Hyperlink.1"/>
          <w:rFonts w:cs="Arial Unicode MS" w:eastAsia="Arial Unicode MS"/>
          <w:rtl w:val="0"/>
        </w:rPr>
        <w:t xml:space="preserve">   No </w:t>
      </w:r>
      <w:r>
        <w:rPr>
          <w:rStyle w:val="None A"/>
          <w:rFonts w:cs="Arial Unicode MS" w:eastAsia="Arial Unicode MS" w:hint="default"/>
          <w:rtl w:val="0"/>
        </w:rPr>
        <w:t>     </w:t>
      </w:r>
    </w:p>
    <w:p>
      <w:pPr>
        <w:pStyle w:val="No Spacing"/>
        <w:rPr>
          <w:rStyle w:val="None A"/>
          <w:sz w:val="24"/>
          <w:szCs w:val="24"/>
        </w:rPr>
      </w:pPr>
    </w:p>
    <w:p>
      <w:pPr>
        <w:pStyle w:val="No Spacing"/>
        <w:rPr>
          <w:rStyle w:val="Hyperlink.1"/>
        </w:rPr>
      </w:pPr>
      <w:r>
        <w:rPr>
          <w:rStyle w:val="Hyperlink.1"/>
          <w:rFonts w:cs="Arial Unicode MS" w:eastAsia="Arial Unicode MS"/>
          <w:rtl w:val="0"/>
        </w:rPr>
        <w:t xml:space="preserve">Mount Hood Farmers Market offers customers who do not have cash but have a debit card, the ability to purchase tokens for use at your booth.  If you accept tokens, you will have a 2% fee for those purchases for this service which will be deducted from your reimbursement check the following week. </w:t>
      </w:r>
    </w:p>
    <w:p>
      <w:pPr>
        <w:pStyle w:val="No Spacing"/>
        <w:rPr>
          <w:rStyle w:val="None A"/>
          <w:sz w:val="28"/>
          <w:szCs w:val="28"/>
        </w:rPr>
      </w:pPr>
    </w:p>
    <w:p>
      <w:pPr>
        <w:pStyle w:val="No Spacing"/>
        <w:rPr>
          <w:rStyle w:val="None"/>
          <w:b w:val="1"/>
          <w:bCs w:val="1"/>
          <w:sz w:val="28"/>
          <w:szCs w:val="28"/>
          <w:u w:val="single"/>
        </w:rPr>
      </w:pPr>
      <w:r>
        <w:rPr>
          <w:rStyle w:val="None"/>
          <w:rFonts w:cs="Arial Unicode MS" w:eastAsia="Arial Unicode MS"/>
          <w:b w:val="1"/>
          <w:bCs w:val="1"/>
          <w:sz w:val="28"/>
          <w:szCs w:val="28"/>
          <w:u w:val="single"/>
          <w:rtl w:val="0"/>
          <w:lang w:val="en-US"/>
        </w:rPr>
        <w:t>Events and Activities</w:t>
      </w:r>
    </w:p>
    <w:p>
      <w:pPr>
        <w:pStyle w:val="No Spacing"/>
        <w:rPr>
          <w:rStyle w:val="Hyperlink.1"/>
        </w:rPr>
      </w:pPr>
      <w:r>
        <w:rPr>
          <w:rStyle w:val="Hyperlink.1"/>
          <w:rFonts w:cs="Arial Unicode MS" w:eastAsia="Arial Unicode MS"/>
          <w:rtl w:val="0"/>
        </w:rPr>
        <w:t>Mount Hood Farmers Market offers the following programs to enhance the market.  We hope you participate and support these programs.</w:t>
      </w:r>
    </w:p>
    <w:p>
      <w:pPr>
        <w:pStyle w:val="No Spacing"/>
        <w:rPr>
          <w:rStyle w:val="None A"/>
          <w:sz w:val="24"/>
          <w:szCs w:val="24"/>
        </w:rPr>
      </w:pPr>
    </w:p>
    <w:p>
      <w:pPr>
        <w:pStyle w:val="No Spacing"/>
        <w:numPr>
          <w:ilvl w:val="0"/>
          <w:numId w:val="2"/>
        </w:numPr>
        <w:bidi w:val="0"/>
        <w:ind w:right="0"/>
        <w:jc w:val="left"/>
        <w:rPr>
          <w:sz w:val="24"/>
          <w:szCs w:val="24"/>
          <w:rtl w:val="0"/>
          <w:lang w:val="en-US"/>
        </w:rPr>
      </w:pPr>
      <w:r>
        <w:rPr>
          <w:rStyle w:val="None"/>
          <w:sz w:val="24"/>
          <w:szCs w:val="24"/>
          <w:u w:val="single"/>
          <w:rtl w:val="0"/>
          <w:lang w:val="en-US"/>
        </w:rPr>
        <w:t>Power of Produce</w:t>
      </w:r>
      <w:r>
        <w:rPr>
          <w:rStyle w:val="None"/>
          <w:sz w:val="22"/>
          <w:szCs w:val="22"/>
          <w:rtl w:val="0"/>
          <w:lang w:val="en-US"/>
        </w:rPr>
        <w:t xml:space="preserve"> - This is an educational activity for children (up thru 12 years old) focusing on fruits and vegetables. The children earn $2 market tokens to buy produce from vendors after the learning activity.</w:t>
      </w:r>
    </w:p>
    <w:p>
      <w:pPr>
        <w:pStyle w:val="No Spacing"/>
        <w:rPr>
          <w:rStyle w:val="None A"/>
        </w:rPr>
      </w:pPr>
    </w:p>
    <w:p>
      <w:pPr>
        <w:pStyle w:val="No Spacing"/>
        <w:numPr>
          <w:ilvl w:val="0"/>
          <w:numId w:val="2"/>
        </w:numPr>
        <w:bidi w:val="0"/>
        <w:ind w:right="0"/>
        <w:jc w:val="left"/>
        <w:rPr>
          <w:sz w:val="24"/>
          <w:szCs w:val="24"/>
          <w:rtl w:val="0"/>
          <w:lang w:val="en-US"/>
        </w:rPr>
      </w:pPr>
      <w:r>
        <w:rPr>
          <w:rStyle w:val="None"/>
          <w:sz w:val="24"/>
          <w:szCs w:val="24"/>
          <w:u w:val="single"/>
          <w:rtl w:val="0"/>
          <w:lang w:val="en-US"/>
        </w:rPr>
        <w:t>SNAP Benefits</w:t>
      </w:r>
      <w:r>
        <w:rPr>
          <w:rStyle w:val="None"/>
          <w:sz w:val="22"/>
          <w:szCs w:val="22"/>
          <w:rtl w:val="0"/>
          <w:lang w:val="en-US"/>
        </w:rPr>
        <w:t xml:space="preserve"> - These benefits allow Oregon Trail Card holders to purchase fresh vegetables and fruits with their EBT card.</w:t>
      </w:r>
    </w:p>
    <w:p>
      <w:pPr>
        <w:pStyle w:val="No Spacing"/>
        <w:rPr>
          <w:rStyle w:val="None A"/>
        </w:rPr>
      </w:pPr>
    </w:p>
    <w:p>
      <w:pPr>
        <w:pStyle w:val="No Spacing"/>
        <w:numPr>
          <w:ilvl w:val="0"/>
          <w:numId w:val="3"/>
        </w:numPr>
        <w:bidi w:val="0"/>
        <w:ind w:right="0"/>
        <w:jc w:val="left"/>
        <w:rPr>
          <w:rtl w:val="0"/>
          <w:lang w:val="en-US"/>
        </w:rPr>
      </w:pPr>
      <w:r>
        <w:rPr>
          <w:rStyle w:val="None A"/>
          <w:rtl w:val="0"/>
          <w:lang w:val="en-US"/>
        </w:rPr>
        <w:t xml:space="preserve"> </w:t>
      </w:r>
      <w:r>
        <w:rPr>
          <w:rStyle w:val="None"/>
          <w:sz w:val="24"/>
          <w:szCs w:val="24"/>
          <w:u w:val="single"/>
          <w:rtl w:val="0"/>
          <w:lang w:val="en-US"/>
        </w:rPr>
        <w:t>Double Up Food Bucks</w:t>
      </w:r>
      <w:r>
        <w:rPr>
          <w:rStyle w:val="Hyperlink.1"/>
          <w:rtl w:val="0"/>
          <w:lang w:val="en-US"/>
        </w:rPr>
        <w:t xml:space="preserve"> </w:t>
      </w:r>
      <w:r>
        <w:rPr>
          <w:rStyle w:val="None A"/>
          <w:rtl w:val="0"/>
          <w:lang w:val="en-US"/>
        </w:rPr>
        <w:t>- For community members shopping with Oregon Trail EBT (SNAP), the Mount Hood Farmers Market obtained a grant to double purchase of vegetables and fruits up to $10 each market.</w:t>
      </w:r>
    </w:p>
    <w:p>
      <w:pPr>
        <w:pStyle w:val="No Spacing"/>
        <w:rPr>
          <w:rStyle w:val="None A"/>
        </w:rPr>
      </w:pPr>
    </w:p>
    <w:p>
      <w:pPr>
        <w:pStyle w:val="No Spacing"/>
        <w:numPr>
          <w:ilvl w:val="0"/>
          <w:numId w:val="2"/>
        </w:numPr>
        <w:bidi w:val="0"/>
        <w:ind w:right="0"/>
        <w:jc w:val="left"/>
        <w:rPr>
          <w:sz w:val="24"/>
          <w:szCs w:val="24"/>
          <w:rtl w:val="0"/>
          <w:lang w:val="en-US"/>
        </w:rPr>
      </w:pPr>
      <w:r>
        <w:rPr>
          <w:rStyle w:val="None"/>
          <w:sz w:val="24"/>
          <w:szCs w:val="24"/>
          <w:u w:val="single"/>
          <w:rtl w:val="0"/>
          <w:lang w:val="en-US"/>
        </w:rPr>
        <w:t>WIC Coupons</w:t>
      </w:r>
      <w:r>
        <w:rPr>
          <w:rStyle w:val="None"/>
          <w:sz w:val="22"/>
          <w:szCs w:val="22"/>
          <w:rtl w:val="0"/>
          <w:lang w:val="en-US"/>
        </w:rPr>
        <w:t xml:space="preserve"> - For mothers and young children working with this program, produce vouchers are provided by the USDA and honored by the Mount Hood Farmers Market. </w:t>
      </w:r>
    </w:p>
    <w:p>
      <w:pPr>
        <w:pStyle w:val="No Spacing"/>
        <w:rPr>
          <w:rStyle w:val="None A"/>
        </w:rPr>
      </w:pPr>
    </w:p>
    <w:p>
      <w:pPr>
        <w:pStyle w:val="No Spacing"/>
        <w:numPr>
          <w:ilvl w:val="0"/>
          <w:numId w:val="2"/>
        </w:numPr>
        <w:bidi w:val="0"/>
        <w:ind w:right="0"/>
        <w:jc w:val="left"/>
        <w:rPr>
          <w:sz w:val="24"/>
          <w:szCs w:val="24"/>
          <w:rtl w:val="0"/>
          <w:lang w:val="en-US"/>
        </w:rPr>
      </w:pPr>
      <w:r>
        <w:rPr>
          <w:rStyle w:val="None"/>
          <w:sz w:val="24"/>
          <w:szCs w:val="24"/>
          <w:u w:val="single"/>
          <w:rtl w:val="0"/>
          <w:lang w:val="en-US"/>
        </w:rPr>
        <w:t>Supporting Local Musicians</w:t>
      </w:r>
      <w:r>
        <w:rPr>
          <w:rStyle w:val="None"/>
          <w:sz w:val="22"/>
          <w:szCs w:val="22"/>
          <w:rtl w:val="0"/>
          <w:lang w:val="en-US"/>
        </w:rPr>
        <w:t xml:space="preserve"> - The goal for 2021 is acquiring a musician to perform at each market. We are encouraging vendors to assist with artists search for the market.</w:t>
      </w:r>
    </w:p>
    <w:p>
      <w:pPr>
        <w:pStyle w:val="No Spacing"/>
        <w:rPr>
          <w:rStyle w:val="None A"/>
        </w:rPr>
      </w:pPr>
    </w:p>
    <w:p>
      <w:pPr>
        <w:pStyle w:val="No Spacing"/>
        <w:numPr>
          <w:ilvl w:val="0"/>
          <w:numId w:val="4"/>
        </w:numPr>
        <w:bidi w:val="0"/>
        <w:ind w:right="0"/>
        <w:jc w:val="left"/>
        <w:rPr>
          <w:sz w:val="24"/>
          <w:szCs w:val="24"/>
          <w:rtl w:val="0"/>
          <w:lang w:val="en-US"/>
        </w:rPr>
      </w:pPr>
      <w:r>
        <w:rPr>
          <w:rStyle w:val="None"/>
          <w:sz w:val="24"/>
          <w:szCs w:val="24"/>
          <w:u w:val="single"/>
          <w:rtl w:val="0"/>
          <w:lang w:val="en-US"/>
        </w:rPr>
        <w:t>Educational Classes and Activities</w:t>
      </w:r>
      <w:r>
        <w:rPr>
          <w:rStyle w:val="None"/>
          <w:sz w:val="22"/>
          <w:szCs w:val="22"/>
          <w:rtl w:val="0"/>
          <w:lang w:val="en-US"/>
        </w:rPr>
        <w:t xml:space="preserve"> - We plan to offer some classes and educational talks on sustainable living, food and cooking, home canning, and other food, garden, and health related topics.</w:t>
      </w:r>
    </w:p>
    <w:p>
      <w:pPr>
        <w:pStyle w:val="No Spacing"/>
        <w:tabs>
          <w:tab w:val="left" w:pos="360"/>
          <w:tab w:val="left" w:pos="720"/>
          <w:tab w:val="left" w:pos="1440"/>
          <w:tab w:val="left" w:pos="2160"/>
          <w:tab w:val="left" w:pos="2880"/>
          <w:tab w:val="left" w:pos="3600"/>
          <w:tab w:val="left" w:pos="4320"/>
          <w:tab w:val="center" w:pos="5400"/>
        </w:tabs>
        <w:rPr>
          <w:rStyle w:val="None A"/>
        </w:rPr>
      </w:pPr>
    </w:p>
    <w:p>
      <w:pPr>
        <w:pStyle w:val="No Spacing"/>
        <w:numPr>
          <w:ilvl w:val="0"/>
          <w:numId w:val="5"/>
        </w:numPr>
        <w:bidi w:val="0"/>
        <w:ind w:right="0"/>
        <w:jc w:val="left"/>
        <w:rPr>
          <w:sz w:val="24"/>
          <w:szCs w:val="24"/>
          <w:rtl w:val="0"/>
          <w:lang w:val="en-US"/>
        </w:rPr>
      </w:pPr>
      <w:r>
        <w:rPr>
          <w:rStyle w:val="None"/>
          <w:sz w:val="24"/>
          <w:szCs w:val="24"/>
          <w:u w:val="single"/>
          <w:rtl w:val="0"/>
          <w:lang w:val="en-US"/>
        </w:rPr>
        <w:t>Youth Internships</w:t>
      </w:r>
      <w:r>
        <w:rPr>
          <w:rStyle w:val="None A"/>
          <w:sz w:val="24"/>
          <w:szCs w:val="24"/>
          <w:rtl w:val="0"/>
          <w:lang w:val="en-US"/>
        </w:rPr>
        <w:t xml:space="preserve"> </w:t>
      </w:r>
      <w:r>
        <w:rPr>
          <w:rStyle w:val="None"/>
          <w:sz w:val="22"/>
          <w:szCs w:val="22"/>
          <w:rtl w:val="0"/>
          <w:lang w:val="en-US"/>
        </w:rPr>
        <w:t xml:space="preserve">– </w:t>
      </w:r>
      <w:r>
        <w:rPr>
          <w:rStyle w:val="None"/>
          <w:sz w:val="22"/>
          <w:szCs w:val="22"/>
          <w:rtl w:val="0"/>
          <w:lang w:val="en-US"/>
        </w:rPr>
        <w:t>We</w:t>
      </w:r>
      <w:r>
        <w:rPr>
          <w:rStyle w:val="None"/>
          <w:sz w:val="22"/>
          <w:szCs w:val="22"/>
          <w:rtl w:val="0"/>
          <w:lang w:val="en-US"/>
        </w:rPr>
        <w:t>’</w:t>
      </w:r>
      <w:r>
        <w:rPr>
          <w:rStyle w:val="None"/>
          <w:sz w:val="22"/>
          <w:szCs w:val="22"/>
          <w:rtl w:val="0"/>
          <w:lang w:val="en-US"/>
        </w:rPr>
        <w:t xml:space="preserve">ve always had local youth interns help throughout the market and we will be encouraging more youth to work with vendors this year to gain work readiness skills and support their community. Would you be interested in having an intern? Let us know how they can help you! </w:t>
      </w:r>
    </w:p>
    <w:p>
      <w:pPr>
        <w:pStyle w:val="List Paragraph"/>
        <w:rPr>
          <w:rStyle w:val="None"/>
          <w:sz w:val="24"/>
          <w:szCs w:val="24"/>
          <w:u w:val="single"/>
        </w:rPr>
      </w:pPr>
    </w:p>
    <w:p>
      <w:pPr>
        <w:pStyle w:val="No Spacing"/>
        <w:numPr>
          <w:ilvl w:val="0"/>
          <w:numId w:val="5"/>
        </w:numPr>
        <w:bidi w:val="0"/>
        <w:ind w:right="0"/>
        <w:jc w:val="left"/>
        <w:rPr>
          <w:sz w:val="24"/>
          <w:szCs w:val="24"/>
          <w:rtl w:val="0"/>
          <w:lang w:val="en-US"/>
        </w:rPr>
      </w:pPr>
      <w:r>
        <w:rPr>
          <w:rStyle w:val="None"/>
          <w:sz w:val="24"/>
          <w:szCs w:val="24"/>
          <w:u w:val="single"/>
          <w:rtl w:val="0"/>
          <w:lang w:val="en-US"/>
        </w:rPr>
        <w:t>Youth Booth</w:t>
      </w:r>
      <w:r>
        <w:rPr>
          <w:rStyle w:val="None"/>
          <w:sz w:val="22"/>
          <w:szCs w:val="22"/>
          <w:rtl w:val="0"/>
          <w:lang w:val="en-US"/>
        </w:rPr>
        <w:t xml:space="preserve">- We will designate a booth under our tent for </w:t>
      </w:r>
      <w:r>
        <w:rPr>
          <w:rStyle w:val="None"/>
          <w:sz w:val="22"/>
          <w:szCs w:val="22"/>
          <w:rtl w:val="0"/>
          <w:lang w:val="en-US"/>
        </w:rPr>
        <w:t>“</w:t>
      </w:r>
      <w:r>
        <w:rPr>
          <w:rStyle w:val="None"/>
          <w:sz w:val="22"/>
          <w:szCs w:val="22"/>
          <w:rtl w:val="0"/>
          <w:lang w:val="en-US"/>
        </w:rPr>
        <w:t>featured youth artists</w:t>
      </w:r>
      <w:r>
        <w:rPr>
          <w:rStyle w:val="None"/>
          <w:sz w:val="22"/>
          <w:szCs w:val="22"/>
          <w:rtl w:val="0"/>
          <w:lang w:val="en-US"/>
        </w:rPr>
        <w:t xml:space="preserve">” </w:t>
      </w:r>
      <w:r>
        <w:rPr>
          <w:rStyle w:val="None"/>
          <w:sz w:val="22"/>
          <w:szCs w:val="22"/>
          <w:rtl w:val="0"/>
          <w:lang w:val="en-US"/>
        </w:rPr>
        <w:t>each week to sell their products and have a platform for their voice. Please inform us if you know of any youth that are interested in being market vendors.</w:t>
      </w:r>
    </w:p>
    <w:p>
      <w:pPr>
        <w:pStyle w:val="No Spacing"/>
        <w:rPr>
          <w:rStyle w:val="None A"/>
        </w:rPr>
      </w:pPr>
    </w:p>
    <w:p>
      <w:pPr>
        <w:pStyle w:val="No Spacing"/>
        <w:tabs>
          <w:tab w:val="left" w:pos="360"/>
          <w:tab w:val="left" w:pos="1440"/>
          <w:tab w:val="left" w:pos="2160"/>
          <w:tab w:val="left" w:pos="2880"/>
          <w:tab w:val="left" w:pos="3600"/>
          <w:tab w:val="left" w:pos="4320"/>
          <w:tab w:val="center" w:pos="5400"/>
        </w:tabs>
        <w:rPr>
          <w:rStyle w:val="Hyperlink.1"/>
        </w:rPr>
      </w:pPr>
      <w:r>
        <w:rPr>
          <w:rStyle w:val="Hyperlink.1"/>
          <w:rtl w:val="0"/>
          <w:lang w:val="en-US"/>
        </w:rPr>
        <w:t>Mount Hood Farmers Market utilizes tokens for many of these programs in which vendors receive a reimbursement check the following week. Please refer to the handbook for greater details.</w:t>
      </w:r>
    </w:p>
    <w:p>
      <w:pPr>
        <w:pStyle w:val="No Spacing"/>
        <w:tabs>
          <w:tab w:val="left" w:pos="360"/>
          <w:tab w:val="left" w:pos="1440"/>
          <w:tab w:val="left" w:pos="2160"/>
          <w:tab w:val="left" w:pos="2880"/>
          <w:tab w:val="left" w:pos="3600"/>
          <w:tab w:val="left" w:pos="4320"/>
          <w:tab w:val="center" w:pos="5400"/>
        </w:tabs>
        <w:rPr>
          <w:rStyle w:val="None A"/>
          <w:sz w:val="24"/>
          <w:szCs w:val="24"/>
        </w:rPr>
      </w:pPr>
    </w:p>
    <w:p>
      <w:pPr>
        <w:pStyle w:val="No Spacing"/>
        <w:tabs>
          <w:tab w:val="left" w:pos="720"/>
          <w:tab w:val="left" w:pos="1440"/>
          <w:tab w:val="left" w:pos="2160"/>
          <w:tab w:val="left" w:pos="2880"/>
          <w:tab w:val="left" w:pos="3600"/>
          <w:tab w:val="left" w:pos="4320"/>
          <w:tab w:val="center" w:pos="5400"/>
        </w:tabs>
        <w:rPr>
          <w:rStyle w:val="None A"/>
          <w:sz w:val="28"/>
          <w:szCs w:val="28"/>
        </w:rPr>
      </w:pPr>
    </w:p>
    <w:p>
      <w:pPr>
        <w:pStyle w:val="No Spacing"/>
        <w:tabs>
          <w:tab w:val="left" w:pos="720"/>
          <w:tab w:val="left" w:pos="1440"/>
          <w:tab w:val="left" w:pos="2160"/>
          <w:tab w:val="left" w:pos="2880"/>
          <w:tab w:val="left" w:pos="3600"/>
          <w:tab w:val="left" w:pos="4320"/>
          <w:tab w:val="center" w:pos="5400"/>
        </w:tabs>
        <w:rPr>
          <w:rStyle w:val="None"/>
          <w:b w:val="1"/>
          <w:bCs w:val="1"/>
          <w:sz w:val="28"/>
          <w:szCs w:val="28"/>
          <w:u w:val="single"/>
        </w:rPr>
      </w:pPr>
      <w:r>
        <w:rPr>
          <w:rStyle w:val="None"/>
          <w:b w:val="1"/>
          <w:bCs w:val="1"/>
          <w:sz w:val="28"/>
          <w:szCs w:val="28"/>
          <w:u w:val="single"/>
          <w:rtl w:val="0"/>
          <w:lang w:val="en-US"/>
        </w:rPr>
        <w:t>Market Setup &amp; Breakdown</w:t>
      </w:r>
    </w:p>
    <w:p>
      <w:pPr>
        <w:pStyle w:val="No Spacing"/>
        <w:numPr>
          <w:ilvl w:val="0"/>
          <w:numId w:val="7"/>
        </w:numPr>
        <w:bidi w:val="0"/>
        <w:ind w:right="0"/>
        <w:jc w:val="left"/>
        <w:rPr>
          <w:sz w:val="24"/>
          <w:szCs w:val="24"/>
          <w:rtl w:val="0"/>
          <w:lang w:val="en-US"/>
        </w:rPr>
      </w:pPr>
      <w:r>
        <w:rPr>
          <w:rStyle w:val="None A"/>
          <w:sz w:val="24"/>
          <w:szCs w:val="24"/>
          <w:rtl w:val="0"/>
          <w:lang w:val="en-US"/>
        </w:rPr>
        <w:t xml:space="preserve">Vendors can set up as early as 1pm unless otherwise discussed with the market manager. </w:t>
      </w:r>
    </w:p>
    <w:p>
      <w:pPr>
        <w:pStyle w:val="No Spacing"/>
        <w:numPr>
          <w:ilvl w:val="0"/>
          <w:numId w:val="7"/>
        </w:numPr>
        <w:bidi w:val="0"/>
        <w:ind w:right="0"/>
        <w:jc w:val="left"/>
        <w:rPr>
          <w:sz w:val="24"/>
          <w:szCs w:val="24"/>
          <w:rtl w:val="0"/>
          <w:lang w:val="en-US"/>
        </w:rPr>
      </w:pPr>
      <w:r>
        <w:rPr>
          <w:rStyle w:val="None A"/>
          <w:sz w:val="24"/>
          <w:szCs w:val="24"/>
          <w:rtl w:val="0"/>
          <w:lang w:val="en-US"/>
        </w:rPr>
        <w:t xml:space="preserve">All vehicles must off the field by 2:30pm with no exceptions. </w:t>
      </w:r>
    </w:p>
    <w:p>
      <w:pPr>
        <w:pStyle w:val="No Spacing"/>
        <w:numPr>
          <w:ilvl w:val="0"/>
          <w:numId w:val="7"/>
        </w:numPr>
        <w:bidi w:val="0"/>
        <w:ind w:right="0"/>
        <w:jc w:val="left"/>
        <w:rPr>
          <w:sz w:val="24"/>
          <w:szCs w:val="24"/>
          <w:rtl w:val="0"/>
          <w:lang w:val="en-US"/>
        </w:rPr>
      </w:pPr>
      <w:r>
        <w:rPr>
          <w:rStyle w:val="None A"/>
          <w:sz w:val="24"/>
          <w:szCs w:val="24"/>
          <w:rtl w:val="0"/>
          <w:lang w:val="en-US"/>
        </w:rPr>
        <w:t>Vendors agree to be 100% set up and ready by 2:45 (We have early bird shoppers every week)</w:t>
      </w:r>
    </w:p>
    <w:p>
      <w:pPr>
        <w:pStyle w:val="No Spacing"/>
        <w:numPr>
          <w:ilvl w:val="0"/>
          <w:numId w:val="7"/>
        </w:numPr>
        <w:bidi w:val="0"/>
        <w:ind w:right="0"/>
        <w:jc w:val="left"/>
        <w:rPr>
          <w:sz w:val="24"/>
          <w:szCs w:val="24"/>
          <w:rtl w:val="0"/>
          <w:lang w:val="en-US"/>
        </w:rPr>
      </w:pPr>
      <w:r>
        <w:rPr>
          <w:rStyle w:val="None A"/>
          <w:sz w:val="24"/>
          <w:szCs w:val="24"/>
          <w:rtl w:val="0"/>
          <w:lang w:val="en-US"/>
        </w:rPr>
        <w:t>Vendors agree to pay for their space before 3pm at the AntFarm info booth.</w:t>
      </w:r>
    </w:p>
    <w:p>
      <w:pPr>
        <w:pStyle w:val="No Spacing"/>
        <w:numPr>
          <w:ilvl w:val="0"/>
          <w:numId w:val="7"/>
        </w:numPr>
        <w:bidi w:val="0"/>
        <w:ind w:right="0"/>
        <w:jc w:val="left"/>
        <w:rPr>
          <w:sz w:val="24"/>
          <w:szCs w:val="24"/>
          <w:rtl w:val="0"/>
          <w:lang w:val="en-US"/>
        </w:rPr>
      </w:pPr>
      <w:r>
        <w:rPr>
          <w:rStyle w:val="None A"/>
          <w:sz w:val="24"/>
          <w:szCs w:val="24"/>
          <w:rtl w:val="0"/>
          <w:lang w:val="en-US"/>
        </w:rPr>
        <w:t>Vendors agree to pack up their booth and merchandise before bringing their car back onto the</w:t>
      </w:r>
    </w:p>
    <w:p>
      <w:pPr>
        <w:pStyle w:val="No Spacing"/>
        <w:tabs>
          <w:tab w:val="left" w:pos="720"/>
          <w:tab w:val="left" w:pos="1440"/>
          <w:tab w:val="left" w:pos="2160"/>
          <w:tab w:val="left" w:pos="2880"/>
          <w:tab w:val="left" w:pos="3600"/>
          <w:tab w:val="left" w:pos="4320"/>
          <w:tab w:val="center" w:pos="5400"/>
        </w:tabs>
        <w:ind w:left="720" w:firstLine="0"/>
        <w:rPr>
          <w:rStyle w:val="Hyperlink.1"/>
        </w:rPr>
      </w:pPr>
      <w:r>
        <w:rPr>
          <w:rStyle w:val="Hyperlink.1"/>
          <w:rtl w:val="0"/>
          <w:lang w:val="en-US"/>
        </w:rPr>
        <w:t xml:space="preserve">field after 7:15. </w:t>
      </w:r>
    </w:p>
    <w:p>
      <w:pPr>
        <w:pStyle w:val="No Spacing"/>
        <w:numPr>
          <w:ilvl w:val="0"/>
          <w:numId w:val="9"/>
        </w:numPr>
        <w:bidi w:val="0"/>
        <w:ind w:right="0"/>
        <w:jc w:val="left"/>
        <w:rPr>
          <w:sz w:val="24"/>
          <w:szCs w:val="24"/>
          <w:rtl w:val="0"/>
          <w:lang w:val="en-US"/>
        </w:rPr>
      </w:pPr>
      <w:r>
        <w:rPr>
          <w:rStyle w:val="None A"/>
          <w:sz w:val="24"/>
          <w:szCs w:val="24"/>
          <w:rtl w:val="0"/>
          <w:lang w:val="en-US"/>
        </w:rPr>
        <w:t xml:space="preserve">Vendors acknowledge they are responsible for safely setting up &amp; breaking down their canopy. Canopies must be flame retardant and secured with at least 25lbs. weights per corner.   </w:t>
      </w:r>
    </w:p>
    <w:p>
      <w:pPr>
        <w:pStyle w:val="No Spacing"/>
        <w:tabs>
          <w:tab w:val="left" w:pos="720"/>
          <w:tab w:val="left" w:pos="1440"/>
          <w:tab w:val="left" w:pos="2160"/>
          <w:tab w:val="left" w:pos="2880"/>
          <w:tab w:val="left" w:pos="3600"/>
          <w:tab w:val="left" w:pos="4320"/>
          <w:tab w:val="center" w:pos="5400"/>
        </w:tabs>
        <w:spacing w:line="360" w:lineRule="auto"/>
        <w:ind w:left="720" w:firstLine="0"/>
        <w:rPr>
          <w:rStyle w:val="None A"/>
          <w:sz w:val="24"/>
          <w:szCs w:val="24"/>
        </w:rPr>
      </w:pPr>
    </w:p>
    <w:p>
      <w:pPr>
        <w:pStyle w:val="No Spacing"/>
        <w:tabs>
          <w:tab w:val="left" w:pos="720"/>
          <w:tab w:val="left" w:pos="1440"/>
          <w:tab w:val="left" w:pos="2160"/>
          <w:tab w:val="left" w:pos="2880"/>
          <w:tab w:val="left" w:pos="3600"/>
          <w:tab w:val="left" w:pos="4320"/>
          <w:tab w:val="center" w:pos="5400"/>
        </w:tabs>
        <w:rPr>
          <w:rStyle w:val="None"/>
          <w:b w:val="1"/>
          <w:bCs w:val="1"/>
          <w:sz w:val="28"/>
          <w:szCs w:val="28"/>
          <w:u w:val="single"/>
        </w:rPr>
      </w:pPr>
      <w:r>
        <w:rPr>
          <w:rStyle w:val="None"/>
          <w:b w:val="1"/>
          <w:bCs w:val="1"/>
          <w:sz w:val="28"/>
          <w:szCs w:val="28"/>
          <w:u w:val="single"/>
          <w:rtl w:val="0"/>
          <w:lang w:val="en-US"/>
        </w:rPr>
        <w:t>Our agreements</w:t>
      </w:r>
    </w:p>
    <w:p>
      <w:pPr>
        <w:pStyle w:val="No Spacing"/>
        <w:tabs>
          <w:tab w:val="left" w:pos="720"/>
          <w:tab w:val="left" w:pos="1440"/>
          <w:tab w:val="left" w:pos="2160"/>
          <w:tab w:val="left" w:pos="2880"/>
          <w:tab w:val="left" w:pos="3600"/>
          <w:tab w:val="left" w:pos="4320"/>
          <w:tab w:val="center" w:pos="5400"/>
        </w:tabs>
        <w:rPr>
          <w:rStyle w:val="Hyperlink.1"/>
        </w:rPr>
      </w:pPr>
      <w:r>
        <w:rPr>
          <w:rStyle w:val="Hyperlink.1"/>
          <w:rtl w:val="0"/>
          <w:lang w:val="en-US"/>
        </w:rPr>
        <w:t>All my products are homemade, homegrown, and are local.</w:t>
      </w:r>
    </w:p>
    <w:p>
      <w:pPr>
        <w:pStyle w:val="No Spacing"/>
        <w:tabs>
          <w:tab w:val="left" w:pos="720"/>
          <w:tab w:val="left" w:pos="1440"/>
          <w:tab w:val="left" w:pos="2160"/>
          <w:tab w:val="left" w:pos="2880"/>
          <w:tab w:val="left" w:pos="3600"/>
          <w:tab w:val="left" w:pos="4320"/>
          <w:tab w:val="center" w:pos="5400"/>
        </w:tabs>
        <w:rPr>
          <w:rStyle w:val="None A"/>
          <w:sz w:val="24"/>
          <w:szCs w:val="24"/>
        </w:rPr>
      </w:pPr>
    </w:p>
    <w:p>
      <w:pPr>
        <w:pStyle w:val="No Spacing"/>
        <w:tabs>
          <w:tab w:val="left" w:pos="720"/>
          <w:tab w:val="left" w:pos="1440"/>
          <w:tab w:val="left" w:pos="2160"/>
          <w:tab w:val="left" w:pos="2880"/>
          <w:tab w:val="left" w:pos="3600"/>
          <w:tab w:val="left" w:pos="4320"/>
          <w:tab w:val="center" w:pos="5400"/>
        </w:tabs>
        <w:rPr>
          <w:rStyle w:val="Hyperlink.1"/>
        </w:rPr>
      </w:pPr>
      <w:r>
        <w:rPr>
          <w:rStyle w:val="Hyperlink.1"/>
          <w:rtl w:val="0"/>
          <w:lang w:val="en-US"/>
        </w:rPr>
        <w:t>I understand that I will have a 10</w:t>
      </w:r>
      <w:r>
        <w:rPr>
          <w:rStyle w:val="Hyperlink.1"/>
          <w:rtl w:val="0"/>
          <w:lang w:val="en-US"/>
        </w:rPr>
        <w:t xml:space="preserve">’ </w:t>
      </w:r>
      <w:r>
        <w:rPr>
          <w:rStyle w:val="Hyperlink.1"/>
          <w:rtl w:val="0"/>
          <w:lang w:val="en-US"/>
        </w:rPr>
        <w:t>x10</w:t>
      </w:r>
      <w:r>
        <w:rPr>
          <w:rStyle w:val="Hyperlink.1"/>
          <w:rtl w:val="0"/>
          <w:lang w:val="en-US"/>
        </w:rPr>
        <w:t xml:space="preserve">’ </w:t>
      </w:r>
      <w:r>
        <w:rPr>
          <w:rStyle w:val="Hyperlink.1"/>
          <w:rtl w:val="0"/>
          <w:lang w:val="en-US"/>
        </w:rPr>
        <w:t>vendor space and will be pre-assigned the space prior to the date of the market.  If I am at all markets, I will be assigned a permanent space.</w:t>
      </w:r>
    </w:p>
    <w:p>
      <w:pPr>
        <w:pStyle w:val="No Spacing"/>
        <w:rPr>
          <w:rStyle w:val="None A"/>
          <w:sz w:val="24"/>
          <w:szCs w:val="24"/>
        </w:rPr>
      </w:pPr>
    </w:p>
    <w:p>
      <w:pPr>
        <w:pStyle w:val="No Spacing"/>
        <w:tabs>
          <w:tab w:val="left" w:pos="720"/>
          <w:tab w:val="left" w:pos="1440"/>
          <w:tab w:val="left" w:pos="2160"/>
          <w:tab w:val="left" w:pos="2880"/>
          <w:tab w:val="left" w:pos="3600"/>
          <w:tab w:val="left" w:pos="4320"/>
          <w:tab w:val="center" w:pos="5400"/>
        </w:tabs>
        <w:rPr>
          <w:rStyle w:val="Hyperlink.1"/>
        </w:rPr>
      </w:pPr>
      <w:r>
        <w:rPr>
          <w:rStyle w:val="Hyperlink.1"/>
          <w:rtl w:val="0"/>
          <w:lang w:val="en-US"/>
        </w:rPr>
        <w:t>I agree to exercise care in the use of facilities of the Mount Hood Farmers Market located at 38600 Proctor Boulevard, Sandy, Oregon. I agree to indemnify and</w:t>
      </w:r>
      <w:r>
        <w:rPr>
          <w:rStyle w:val="Hyperlink.1"/>
          <w:rtl w:val="0"/>
          <w:lang w:val="en-US"/>
        </w:rPr>
        <w:t> </w:t>
      </w:r>
      <w:r>
        <w:rPr>
          <w:rStyle w:val="Hyperlink.1"/>
          <w:rtl w:val="0"/>
          <w:lang w:val="en-US"/>
        </w:rPr>
        <w:t>hold harmless the Mount Hood Farmers Market, AntFarm, its officers, employees and agents from any and all claims arising by reason of accident, injury or death caused to persons or property of any kind, arising out of, in connection with or incident to the Mount Hood Farmers Market.</w:t>
      </w:r>
    </w:p>
    <w:p>
      <w:pPr>
        <w:pStyle w:val="No Spacing"/>
        <w:rPr>
          <w:rStyle w:val="None A"/>
          <w:sz w:val="24"/>
          <w:szCs w:val="24"/>
        </w:rPr>
      </w:pPr>
    </w:p>
    <w:p>
      <w:pPr>
        <w:pStyle w:val="No Spacing"/>
        <w:tabs>
          <w:tab w:val="left" w:pos="720"/>
          <w:tab w:val="left" w:pos="1440"/>
          <w:tab w:val="left" w:pos="2160"/>
          <w:tab w:val="left" w:pos="2880"/>
          <w:tab w:val="left" w:pos="3600"/>
          <w:tab w:val="left" w:pos="4320"/>
          <w:tab w:val="center" w:pos="5400"/>
        </w:tabs>
        <w:rPr>
          <w:rStyle w:val="Hyperlink.1"/>
        </w:rPr>
      </w:pPr>
      <w:r>
        <w:rPr>
          <w:rStyle w:val="Hyperlink.1"/>
          <w:rtl w:val="0"/>
          <w:lang w:val="en-US"/>
        </w:rPr>
        <w:t>I agree that if</w:t>
      </w:r>
      <w:r>
        <w:rPr>
          <w:rStyle w:val="Hyperlink.1"/>
          <w:rtl w:val="0"/>
          <w:lang w:val="en-US"/>
        </w:rPr>
        <w:t> </w:t>
      </w:r>
      <w:r>
        <w:rPr>
          <w:rStyle w:val="Hyperlink.1"/>
          <w:rtl w:val="0"/>
          <w:lang w:val="en-US"/>
        </w:rPr>
        <w:t>at any time I occupy the market premises in a manner contrary to the rules of the market, or in any manner which is hazardous or offensive to the public or other vendors, upon request of market officials,</w:t>
      </w:r>
      <w:r>
        <w:rPr>
          <w:rStyle w:val="Hyperlink.1"/>
          <w:rtl w:val="0"/>
          <w:lang w:val="en-US"/>
        </w:rPr>
        <w:t> </w:t>
      </w:r>
      <w:r>
        <w:rPr>
          <w:rStyle w:val="Hyperlink.1"/>
          <w:rtl w:val="0"/>
          <w:lang w:val="en-US"/>
        </w:rPr>
        <w:t>I shall immediately cease the offending conduct. Failure to immediately comply as requested shall cause revocation of this agreement and ejection from the market. Upon failure to vacate, the market is authorized to remove all of my property from the premises at my expense. The market is relieved and discharged from any and all losses or damage resulting by such removal. The market will not be responsible for storage or safekeeping of any property removed, I understand that I will not be allowed to return to the market, and there will be no refund of vendor fees.</w:t>
      </w:r>
    </w:p>
    <w:p>
      <w:pPr>
        <w:pStyle w:val="No Spacing"/>
        <w:rPr>
          <w:rStyle w:val="None A"/>
          <w:sz w:val="24"/>
          <w:szCs w:val="24"/>
        </w:rPr>
      </w:pPr>
    </w:p>
    <w:p>
      <w:pPr>
        <w:pStyle w:val="No Spacing"/>
        <w:rPr>
          <w:rStyle w:val="Hyperlink.1"/>
        </w:rPr>
      </w:pPr>
      <w:r>
        <w:rPr>
          <w:rStyle w:val="Hyperlink.1"/>
          <w:rFonts w:cs="Arial Unicode MS" w:eastAsia="Arial Unicode MS"/>
          <w:rtl w:val="0"/>
        </w:rPr>
        <w:t>I have read and understand the Mount Hood Farmers Market operation rules. I agree to adhere to all guidelines, regulations and procedures.</w:t>
      </w:r>
      <w:r>
        <w:rPr>
          <w:rStyle w:val="Hyperlink.1"/>
          <w:rFonts w:cs="Arial Unicode MS" w:eastAsia="Arial Unicode MS" w:hint="default"/>
          <w:rtl w:val="0"/>
        </w:rPr>
        <w:t xml:space="preserve">  </w:t>
      </w:r>
      <w:r>
        <w:rPr>
          <w:rStyle w:val="Hyperlink.1"/>
          <w:rFonts w:cs="Arial Unicode MS" w:eastAsia="Arial Unicode MS"/>
          <w:rtl w:val="0"/>
        </w:rPr>
        <w:t>I understand that AntFarm expects all vendors to carry their own business and product liability insurance. I certify that I am current with all licensure and/or other certifications required for the sale of my products and/or services.</w:t>
      </w:r>
    </w:p>
    <w:p>
      <w:pPr>
        <w:pStyle w:val="No Spacing"/>
        <w:rPr>
          <w:rStyle w:val="None A"/>
          <w:sz w:val="24"/>
          <w:szCs w:val="24"/>
        </w:rPr>
      </w:pPr>
    </w:p>
    <w:p>
      <w:pPr>
        <w:pStyle w:val="No Spacing"/>
        <w:tabs>
          <w:tab w:val="left" w:pos="720"/>
          <w:tab w:val="left" w:pos="1440"/>
          <w:tab w:val="left" w:pos="2160"/>
          <w:tab w:val="left" w:pos="2880"/>
          <w:tab w:val="left" w:pos="3600"/>
          <w:tab w:val="left" w:pos="4320"/>
          <w:tab w:val="center" w:pos="5400"/>
        </w:tabs>
        <w:rPr>
          <w:rStyle w:val="Hyperlink.1"/>
        </w:rPr>
      </w:pPr>
      <w:r>
        <w:rPr>
          <w:rStyle w:val="Hyperlink.1"/>
          <w:rtl w:val="0"/>
          <w:lang w:val="en-US"/>
        </w:rPr>
        <w:t>I agree that all necessary and relevant licenses required, and proof of insurance is included in this application. See Farmers Market Handbook for necessary and relevant licenses.</w:t>
      </w:r>
    </w:p>
    <w:p>
      <w:pPr>
        <w:pStyle w:val="No Spacing"/>
        <w:rPr>
          <w:rStyle w:val="None A"/>
          <w:sz w:val="24"/>
          <w:szCs w:val="24"/>
        </w:rPr>
      </w:pPr>
    </w:p>
    <w:p>
      <w:pPr>
        <w:pStyle w:val="No Spacing"/>
        <w:tabs>
          <w:tab w:val="left" w:pos="720"/>
          <w:tab w:val="left" w:pos="1440"/>
          <w:tab w:val="left" w:pos="2160"/>
          <w:tab w:val="left" w:pos="2880"/>
          <w:tab w:val="left" w:pos="3600"/>
          <w:tab w:val="left" w:pos="4320"/>
          <w:tab w:val="center" w:pos="5400"/>
        </w:tabs>
        <w:rPr>
          <w:rStyle w:val="None A"/>
        </w:rPr>
      </w:pPr>
      <w:r>
        <w:rPr>
          <w:rStyle w:val="Hyperlink.1"/>
          <w:rtl w:val="0"/>
          <w:lang w:val="en-US"/>
        </w:rPr>
        <w:t>I acknowledge and understand the Mount Hood Farmers Market commitment to Sustainability and agree to support the sustainability goals set by the Market Manager.</w:t>
      </w:r>
      <w:r>
        <w:rPr>
          <w:rStyle w:val="None A"/>
        </w:rPr>
        <w:tab/>
      </w:r>
    </w:p>
    <w:p>
      <w:pPr>
        <w:pStyle w:val="No Spacing"/>
        <w:tabs>
          <w:tab w:val="left" w:pos="720"/>
          <w:tab w:val="left" w:pos="1440"/>
          <w:tab w:val="left" w:pos="2160"/>
          <w:tab w:val="left" w:pos="2880"/>
          <w:tab w:val="left" w:pos="3600"/>
          <w:tab w:val="left" w:pos="4320"/>
          <w:tab w:val="center" w:pos="5400"/>
        </w:tabs>
        <w:rPr>
          <w:rStyle w:val="Hyperlink.1"/>
        </w:rPr>
      </w:pPr>
      <w:r>
        <w:rPr>
          <w:rStyle w:val="Hyperlink.1"/>
        </w:rPr>
        <w:tab/>
        <w:tab/>
        <w:tab/>
        <w:tab/>
        <w:tab/>
        <w:tab/>
        <w:tab/>
      </w:r>
    </w:p>
    <w:p>
      <w:pPr>
        <w:pStyle w:val="Body A"/>
        <w:tabs>
          <w:tab w:val="left" w:pos="720"/>
          <w:tab w:val="left" w:pos="1440"/>
          <w:tab w:val="left" w:pos="2160"/>
          <w:tab w:val="left" w:pos="2880"/>
          <w:tab w:val="left" w:pos="3600"/>
          <w:tab w:val="left" w:pos="4320"/>
          <w:tab w:val="center" w:pos="5400"/>
        </w:tabs>
        <w:spacing w:after="0" w:line="240" w:lineRule="auto"/>
        <w:ind w:left="720" w:firstLine="0"/>
        <w:rPr>
          <w:rStyle w:val="None A"/>
        </w:rPr>
      </w:pPr>
      <w:r>
        <w:rPr>
          <w:rStyle w:val="Hyperlink.1"/>
        </w:rPr>
        <mc:AlternateContent>
          <mc:Choice Requires="wps">
            <w:drawing xmlns:a="http://schemas.openxmlformats.org/drawingml/2006/main">
              <wp:anchor distT="0" distB="0" distL="0" distR="0" simplePos="0" relativeHeight="251659264" behindDoc="0" locked="0" layoutInCell="1" allowOverlap="1">
                <wp:simplePos x="0" y="0"/>
                <wp:positionH relativeFrom="margin">
                  <wp:posOffset>6349</wp:posOffset>
                </wp:positionH>
                <wp:positionV relativeFrom="line">
                  <wp:posOffset>203290</wp:posOffset>
                </wp:positionV>
                <wp:extent cx="6858001" cy="0"/>
                <wp:effectExtent l="0" t="0" r="0" b="0"/>
                <wp:wrapNone/>
                <wp:docPr id="1073741826" name="officeArt object" descr="officeArt object"/>
                <wp:cNvGraphicFramePr/>
                <a:graphic xmlns:a="http://schemas.openxmlformats.org/drawingml/2006/main">
                  <a:graphicData uri="http://schemas.microsoft.com/office/word/2010/wordprocessingShape">
                    <wps:wsp>
                      <wps:cNvSpPr/>
                      <wps:spPr>
                        <a:xfrm>
                          <a:off x="0" y="0"/>
                          <a:ext cx="6858001" cy="0"/>
                        </a:xfrm>
                        <a:prstGeom prst="line">
                          <a:avLst/>
                        </a:prstGeom>
                        <a:noFill/>
                        <a:ln w="12700" cap="flat">
                          <a:solidFill>
                            <a:srgbClr val="000000"/>
                          </a:solidFill>
                          <a:prstDash val="solid"/>
                          <a:miter lim="400000"/>
                        </a:ln>
                        <a:effectLst>
                          <a:outerShdw sx="100000" sy="100000" kx="0" ky="0" algn="b" rotWithShape="0" blurRad="38100" dist="23000" dir="5400000">
                            <a:srgbClr val="000000">
                              <a:alpha val="35000"/>
                            </a:srgbClr>
                          </a:outerShdw>
                        </a:effectLst>
                      </wps:spPr>
                      <wps:bodyPr/>
                    </wps:wsp>
                  </a:graphicData>
                </a:graphic>
              </wp:anchor>
            </w:drawing>
          </mc:Choice>
          <mc:Fallback>
            <w:pict>
              <v:line id="_x0000_s1026" style="visibility:visible;position:absolute;margin-left:0.5pt;margin-top:16.0pt;width:540.0pt;height:0.0pt;z-index:251659264;mso-position-horizontal:absolute;mso-position-horizontal-relative:margin;mso-position-vertical:absolute;mso-position-vertical-relative:line;mso-wrap-distance-left:0.0pt;mso-wrap-distance-top:0.0pt;mso-wrap-distance-right:0.0pt;mso-wrap-distance-bottom:0.0pt;">
                <v:fill on="f"/>
                <v:stroke filltype="solid" color="#000000" opacity="100.0%" weight="1.0pt" dashstyle="solid" endcap="flat" miterlimit="400.0%" joinstyle="miter" linestyle="single" startarrow="none" startarrowwidth="medium" startarrowlength="medium" endarrow="none" endarrowwidth="medium" endarrowlength="medium"/>
                <v:shadow on="t" color="#000000" opacity="0.35" offset="0.0pt,1.8pt"/>
                <w10:wrap type="none" side="bothSides" anchorx="margin"/>
              </v:line>
            </w:pict>
          </mc:Fallback>
        </mc:AlternateContent>
      </w:r>
      <w:r>
        <w:rPr>
          <w:rStyle w:val="Hyperlink.1.0"/>
          <w:rtl w:val="0"/>
          <w:lang w:val="en-US"/>
        </w:rPr>
        <w:t xml:space="preserve">             </w:t>
      </w:r>
      <w:r>
        <w:rPr>
          <w:rStyle w:val="None"/>
          <w:rtl w:val="0"/>
          <w:lang w:val="en-US"/>
        </w:rPr>
        <w:tab/>
        <w:t xml:space="preserve">                                                   </w:t>
      </w:r>
      <w:r>
        <w:rPr>
          <w:rStyle w:val="Hyperlink.1.0"/>
          <w:rtl w:val="0"/>
          <w:lang w:val="en-US"/>
        </w:rPr>
        <w:t xml:space="preserve">                                                                </w:t>
      </w:r>
    </w:p>
    <w:tbl>
      <w:tblPr>
        <w:tblW w:w="9360" w:type="dxa"/>
        <w:jc w:val="left"/>
        <w:tblInd w:w="43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600"/>
        <w:gridCol w:w="3600"/>
        <w:gridCol w:w="2160"/>
      </w:tblGrid>
      <w:tr>
        <w:tblPrEx>
          <w:shd w:val="clear" w:color="auto" w:fill="ced7e7"/>
        </w:tblPrEx>
        <w:trPr>
          <w:trHeight w:val="267" w:hRule="atLeast"/>
        </w:trPr>
        <w:tc>
          <w:tcPr>
            <w:tcW w:type="dxa" w:w="3600"/>
            <w:tcBorders>
              <w:top w:val="nil"/>
              <w:left w:val="nil"/>
              <w:bottom w:val="nil"/>
              <w:right w:val="nil"/>
            </w:tcBorders>
            <w:shd w:val="clear" w:color="auto" w:fill="ffffff"/>
            <w:tcMar>
              <w:top w:type="dxa" w:w="80"/>
              <w:left w:type="dxa" w:w="800"/>
              <w:bottom w:type="dxa" w:w="80"/>
              <w:right w:type="dxa" w:w="80"/>
            </w:tcMar>
            <w:vAlign w:val="top"/>
          </w:tcPr>
          <w:p>
            <w:pPr>
              <w:pStyle w:val="Body A"/>
              <w:ind w:left="720" w:firstLine="0"/>
            </w:pPr>
            <w:r>
              <w:rPr>
                <w:rStyle w:val="None"/>
                <w:sz w:val="24"/>
                <w:szCs w:val="24"/>
                <w:shd w:val="nil" w:color="auto" w:fill="auto"/>
                <w:rtl w:val="0"/>
                <w:lang w:val="en-US"/>
              </w:rPr>
              <w:t xml:space="preserve">Vendor Signature </w:t>
            </w:r>
          </w:p>
        </w:tc>
        <w:tc>
          <w:tcPr>
            <w:tcW w:type="dxa" w:w="3600"/>
            <w:tcBorders>
              <w:top w:val="nil"/>
              <w:left w:val="nil"/>
              <w:bottom w:val="nil"/>
              <w:right w:val="nil"/>
            </w:tcBorders>
            <w:shd w:val="clear" w:color="auto" w:fill="ffffff"/>
            <w:tcMar>
              <w:top w:type="dxa" w:w="80"/>
              <w:left w:type="dxa" w:w="800"/>
              <w:bottom w:type="dxa" w:w="80"/>
              <w:right w:type="dxa" w:w="80"/>
            </w:tcMar>
            <w:vAlign w:val="top"/>
          </w:tcPr>
          <w:p>
            <w:pPr>
              <w:pStyle w:val="Body A"/>
              <w:ind w:left="720" w:firstLine="0"/>
            </w:pPr>
            <w:r>
              <w:rPr>
                <w:rStyle w:val="None"/>
                <w:sz w:val="24"/>
                <w:szCs w:val="24"/>
                <w:shd w:val="nil" w:color="auto" w:fill="auto"/>
                <w:rtl w:val="0"/>
                <w:lang w:val="en-US"/>
              </w:rPr>
              <w:t xml:space="preserve">Name of Business </w:t>
            </w:r>
          </w:p>
        </w:tc>
        <w:tc>
          <w:tcPr>
            <w:tcW w:type="dxa" w:w="2160"/>
            <w:tcBorders>
              <w:top w:val="nil"/>
              <w:left w:val="nil"/>
              <w:bottom w:val="nil"/>
              <w:right w:val="nil"/>
            </w:tcBorders>
            <w:shd w:val="clear" w:color="auto" w:fill="ffffff"/>
            <w:tcMar>
              <w:top w:type="dxa" w:w="80"/>
              <w:left w:type="dxa" w:w="800"/>
              <w:bottom w:type="dxa" w:w="80"/>
              <w:right w:type="dxa" w:w="80"/>
            </w:tcMar>
            <w:vAlign w:val="top"/>
          </w:tcPr>
          <w:p>
            <w:pPr>
              <w:pStyle w:val="Body A"/>
              <w:ind w:left="720" w:firstLine="0"/>
            </w:pPr>
            <w:r>
              <w:rPr>
                <w:rStyle w:val="None"/>
                <w:sz w:val="24"/>
                <w:szCs w:val="24"/>
                <w:shd w:val="nil" w:color="auto" w:fill="auto"/>
                <w:rtl w:val="0"/>
                <w:lang w:val="en-US"/>
              </w:rPr>
              <w:t>Date</w:t>
            </w:r>
          </w:p>
        </w:tc>
      </w:tr>
    </w:tbl>
    <w:p>
      <w:pPr>
        <w:pStyle w:val="Body A"/>
        <w:widowControl w:val="0"/>
        <w:tabs>
          <w:tab w:val="left" w:pos="720"/>
          <w:tab w:val="left" w:pos="1440"/>
          <w:tab w:val="left" w:pos="2160"/>
          <w:tab w:val="left" w:pos="2880"/>
          <w:tab w:val="left" w:pos="3600"/>
          <w:tab w:val="left" w:pos="4320"/>
          <w:tab w:val="center" w:pos="5400"/>
        </w:tabs>
        <w:spacing w:after="0" w:line="240" w:lineRule="auto"/>
        <w:ind w:left="324" w:hanging="324"/>
        <w:rPr>
          <w:rStyle w:val="None A"/>
        </w:rPr>
      </w:pPr>
    </w:p>
    <w:p>
      <w:pPr>
        <w:pStyle w:val="Body A"/>
        <w:widowControl w:val="0"/>
        <w:tabs>
          <w:tab w:val="left" w:pos="720"/>
          <w:tab w:val="left" w:pos="1440"/>
          <w:tab w:val="left" w:pos="2160"/>
          <w:tab w:val="left" w:pos="2880"/>
          <w:tab w:val="left" w:pos="3600"/>
          <w:tab w:val="left" w:pos="4320"/>
          <w:tab w:val="center" w:pos="5400"/>
        </w:tabs>
        <w:spacing w:after="0" w:line="240" w:lineRule="auto"/>
        <w:ind w:left="216" w:hanging="216"/>
      </w:pPr>
      <w:r>
        <w:rPr>
          <w:rStyle w:val="None A"/>
        </w:rPr>
      </w:r>
    </w:p>
    <w:sectPr>
      <w:headerReference w:type="default" r:id="rId5"/>
      <w:footerReference w:type="default" r:id="rId6"/>
      <w:pgSz w:w="12240" w:h="15840" w:orient="portrait"/>
      <w:pgMar w:top="720" w:right="720" w:bottom="72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69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1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start w:val="1"/>
      <w:numFmt w:val="bullet"/>
      <w:suff w:val="tab"/>
      <w:lvlText w:val="▪"/>
      <w:lvlJc w:val="left"/>
      <w:pPr>
        <w:ind w:left="213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start w:val="1"/>
      <w:numFmt w:val="bullet"/>
      <w:suff w:val="tab"/>
      <w:lvlText w:val="•"/>
      <w:lvlJc w:val="left"/>
      <w:pPr>
        <w:ind w:left="285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start w:val="1"/>
      <w:numFmt w:val="bullet"/>
      <w:suff w:val="tab"/>
      <w:lvlText w:val="□"/>
      <w:lvlJc w:val="left"/>
      <w:pPr>
        <w:ind w:left="357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start w:val="1"/>
      <w:numFmt w:val="bullet"/>
      <w:suff w:val="tab"/>
      <w:lvlText w:val="▪"/>
      <w:lvlJc w:val="left"/>
      <w:pPr>
        <w:ind w:left="429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start w:val="1"/>
      <w:numFmt w:val="bullet"/>
      <w:suff w:val="tab"/>
      <w:lvlText w:val="•"/>
      <w:lvlJc w:val="left"/>
      <w:pPr>
        <w:ind w:left="501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start w:val="1"/>
      <w:numFmt w:val="bullet"/>
      <w:suff w:val="tab"/>
      <w:lvlText w:val="□"/>
      <w:lvlJc w:val="left"/>
      <w:pPr>
        <w:ind w:left="573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start w:val="1"/>
      <w:numFmt w:val="bullet"/>
      <w:suff w:val="tab"/>
      <w:lvlText w:val="▪"/>
      <w:lvlJc w:val="left"/>
      <w:pPr>
        <w:ind w:left="645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tabs>
          <w:tab w:val="left" w:pos="1440"/>
          <w:tab w:val="left" w:pos="2160"/>
          <w:tab w:val="left" w:pos="2880"/>
          <w:tab w:val="left" w:pos="3600"/>
          <w:tab w:val="left" w:pos="4320"/>
          <w:tab w:val="center" w:pos="5400"/>
        </w:tabs>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2160"/>
          <w:tab w:val="left" w:pos="2880"/>
          <w:tab w:val="left" w:pos="3600"/>
          <w:tab w:val="left" w:pos="4320"/>
          <w:tab w:val="center" w:pos="540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1440"/>
          <w:tab w:val="left" w:pos="2880"/>
          <w:tab w:val="left" w:pos="3600"/>
          <w:tab w:val="left" w:pos="4320"/>
          <w:tab w:val="center" w:pos="540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1440"/>
          <w:tab w:val="left" w:pos="2160"/>
          <w:tab w:val="left" w:pos="3600"/>
          <w:tab w:val="left" w:pos="4320"/>
          <w:tab w:val="center" w:pos="5400"/>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1440"/>
          <w:tab w:val="left" w:pos="2160"/>
          <w:tab w:val="left" w:pos="2880"/>
          <w:tab w:val="left" w:pos="4320"/>
          <w:tab w:val="center" w:pos="540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1440"/>
          <w:tab w:val="left" w:pos="2160"/>
          <w:tab w:val="left" w:pos="2880"/>
          <w:tab w:val="left" w:pos="3600"/>
          <w:tab w:val="center" w:pos="540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1440"/>
          <w:tab w:val="left" w:pos="2160"/>
          <w:tab w:val="left" w:pos="2880"/>
          <w:tab w:val="left" w:pos="3600"/>
          <w:tab w:val="left" w:pos="4320"/>
          <w:tab w:val="center" w:pos="5400"/>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1440"/>
          <w:tab w:val="left" w:pos="2160"/>
          <w:tab w:val="left" w:pos="2880"/>
          <w:tab w:val="left" w:pos="3600"/>
          <w:tab w:val="left" w:pos="4320"/>
          <w:tab w:val="center" w:pos="540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1440"/>
          <w:tab w:val="left" w:pos="2160"/>
          <w:tab w:val="left" w:pos="2880"/>
          <w:tab w:val="left" w:pos="3600"/>
          <w:tab w:val="left" w:pos="4320"/>
          <w:tab w:val="center" w:pos="540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tabs>
          <w:tab w:val="left" w:pos="1440"/>
          <w:tab w:val="left" w:pos="2160"/>
          <w:tab w:val="left" w:pos="2880"/>
          <w:tab w:val="left" w:pos="3600"/>
          <w:tab w:val="left" w:pos="4320"/>
          <w:tab w:val="center" w:pos="5400"/>
        </w:tabs>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2160"/>
          <w:tab w:val="left" w:pos="2880"/>
          <w:tab w:val="left" w:pos="3600"/>
          <w:tab w:val="left" w:pos="4320"/>
          <w:tab w:val="center" w:pos="540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1440"/>
          <w:tab w:val="left" w:pos="2880"/>
          <w:tab w:val="left" w:pos="3600"/>
          <w:tab w:val="left" w:pos="4320"/>
          <w:tab w:val="center" w:pos="540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1440"/>
          <w:tab w:val="left" w:pos="2160"/>
          <w:tab w:val="left" w:pos="3600"/>
          <w:tab w:val="left" w:pos="4320"/>
          <w:tab w:val="center" w:pos="5400"/>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1440"/>
          <w:tab w:val="left" w:pos="2160"/>
          <w:tab w:val="left" w:pos="2880"/>
          <w:tab w:val="left" w:pos="4320"/>
          <w:tab w:val="center" w:pos="540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1440"/>
          <w:tab w:val="left" w:pos="2160"/>
          <w:tab w:val="left" w:pos="2880"/>
          <w:tab w:val="left" w:pos="3600"/>
          <w:tab w:val="center" w:pos="540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1440"/>
          <w:tab w:val="left" w:pos="2160"/>
          <w:tab w:val="left" w:pos="2880"/>
          <w:tab w:val="left" w:pos="3600"/>
          <w:tab w:val="left" w:pos="4320"/>
          <w:tab w:val="center" w:pos="5400"/>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1440"/>
          <w:tab w:val="left" w:pos="2160"/>
          <w:tab w:val="left" w:pos="2880"/>
          <w:tab w:val="left" w:pos="3600"/>
          <w:tab w:val="left" w:pos="4320"/>
          <w:tab w:val="center" w:pos="540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1440"/>
          <w:tab w:val="left" w:pos="2160"/>
          <w:tab w:val="left" w:pos="2880"/>
          <w:tab w:val="left" w:pos="3600"/>
          <w:tab w:val="left" w:pos="4320"/>
          <w:tab w:val="center" w:pos="540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1">
      <w:lvl w:ilvl="1">
        <w:start w:val="1"/>
        <w:numFmt w:val="bullet"/>
        <w:suff w:val="tab"/>
        <w:lvlText w:val="□"/>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0"/>
    <w:lvlOverride w:ilvl="0">
      <w:lvl w:ilvl="0">
        <w:start w:val="1"/>
        <w:numFmt w:val="bullet"/>
        <w:suff w:val="tab"/>
        <w:lvlText w:val="✓"/>
        <w:lvlJc w:val="left"/>
        <w:pPr>
          <w:tabs>
            <w:tab w:val="left" w:pos="360"/>
            <w:tab w:val="left" w:pos="720"/>
            <w:tab w:val="left" w:pos="1440"/>
            <w:tab w:val="left" w:pos="2160"/>
            <w:tab w:val="left" w:pos="2880"/>
            <w:tab w:val="left" w:pos="3600"/>
            <w:tab w:val="left" w:pos="4320"/>
            <w:tab w:val="center" w:pos="5400"/>
          </w:tabs>
          <w:ind w:left="69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tabs>
            <w:tab w:val="left" w:pos="360"/>
            <w:tab w:val="left" w:pos="720"/>
            <w:tab w:val="left" w:pos="1440"/>
            <w:tab w:val="left" w:pos="2160"/>
            <w:tab w:val="left" w:pos="2880"/>
            <w:tab w:val="left" w:pos="3600"/>
            <w:tab w:val="left" w:pos="4320"/>
            <w:tab w:val="center" w:pos="5400"/>
          </w:tabs>
          <w:ind w:left="141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start w:val="1"/>
        <w:numFmt w:val="bullet"/>
        <w:suff w:val="tab"/>
        <w:lvlText w:val="▪"/>
        <w:lvlJc w:val="left"/>
        <w:pPr>
          <w:tabs>
            <w:tab w:val="left" w:pos="360"/>
            <w:tab w:val="left" w:pos="720"/>
            <w:tab w:val="left" w:pos="1440"/>
            <w:tab w:val="left" w:pos="2160"/>
            <w:tab w:val="left" w:pos="2880"/>
            <w:tab w:val="left" w:pos="3600"/>
            <w:tab w:val="left" w:pos="4320"/>
            <w:tab w:val="center" w:pos="5400"/>
          </w:tabs>
          <w:ind w:left="213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3">
      <w:lvl w:ilvl="3">
        <w:start w:val="1"/>
        <w:numFmt w:val="bullet"/>
        <w:suff w:val="tab"/>
        <w:lvlText w:val="•"/>
        <w:lvlJc w:val="left"/>
        <w:pPr>
          <w:tabs>
            <w:tab w:val="left" w:pos="360"/>
            <w:tab w:val="left" w:pos="720"/>
            <w:tab w:val="left" w:pos="1440"/>
            <w:tab w:val="left" w:pos="2160"/>
            <w:tab w:val="left" w:pos="2880"/>
            <w:tab w:val="left" w:pos="3600"/>
            <w:tab w:val="left" w:pos="4320"/>
            <w:tab w:val="center" w:pos="5400"/>
          </w:tabs>
          <w:ind w:left="285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start w:val="1"/>
        <w:numFmt w:val="bullet"/>
        <w:suff w:val="tab"/>
        <w:lvlText w:val="□"/>
        <w:lvlJc w:val="left"/>
        <w:pPr>
          <w:tabs>
            <w:tab w:val="left" w:pos="360"/>
            <w:tab w:val="left" w:pos="720"/>
            <w:tab w:val="left" w:pos="1440"/>
            <w:tab w:val="left" w:pos="2160"/>
            <w:tab w:val="left" w:pos="2880"/>
            <w:tab w:val="left" w:pos="3600"/>
            <w:tab w:val="left" w:pos="4320"/>
            <w:tab w:val="center" w:pos="5400"/>
          </w:tabs>
          <w:ind w:left="357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start w:val="1"/>
        <w:numFmt w:val="bullet"/>
        <w:suff w:val="tab"/>
        <w:lvlText w:val="▪"/>
        <w:lvlJc w:val="left"/>
        <w:pPr>
          <w:tabs>
            <w:tab w:val="left" w:pos="360"/>
            <w:tab w:val="left" w:pos="720"/>
            <w:tab w:val="left" w:pos="1440"/>
            <w:tab w:val="left" w:pos="2160"/>
            <w:tab w:val="left" w:pos="2880"/>
            <w:tab w:val="left" w:pos="3600"/>
            <w:tab w:val="left" w:pos="4320"/>
            <w:tab w:val="center" w:pos="5400"/>
          </w:tabs>
          <w:ind w:left="429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start w:val="1"/>
        <w:numFmt w:val="bullet"/>
        <w:suff w:val="tab"/>
        <w:lvlText w:val="•"/>
        <w:lvlJc w:val="left"/>
        <w:pPr>
          <w:tabs>
            <w:tab w:val="left" w:pos="360"/>
            <w:tab w:val="left" w:pos="720"/>
            <w:tab w:val="left" w:pos="1440"/>
            <w:tab w:val="left" w:pos="2160"/>
            <w:tab w:val="left" w:pos="2880"/>
            <w:tab w:val="left" w:pos="3600"/>
            <w:tab w:val="left" w:pos="4320"/>
            <w:tab w:val="center" w:pos="5400"/>
          </w:tabs>
          <w:ind w:left="501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start w:val="1"/>
        <w:numFmt w:val="bullet"/>
        <w:suff w:val="tab"/>
        <w:lvlText w:val="□"/>
        <w:lvlJc w:val="left"/>
        <w:pPr>
          <w:tabs>
            <w:tab w:val="left" w:pos="360"/>
            <w:tab w:val="left" w:pos="720"/>
            <w:tab w:val="left" w:pos="1440"/>
            <w:tab w:val="left" w:pos="2160"/>
            <w:tab w:val="left" w:pos="2880"/>
            <w:tab w:val="left" w:pos="3600"/>
            <w:tab w:val="left" w:pos="4320"/>
            <w:tab w:val="center" w:pos="5400"/>
          </w:tabs>
          <w:ind w:left="573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start w:val="1"/>
        <w:numFmt w:val="bullet"/>
        <w:suff w:val="tab"/>
        <w:lvlText w:val="▪"/>
        <w:lvlJc w:val="left"/>
        <w:pPr>
          <w:tabs>
            <w:tab w:val="left" w:pos="360"/>
            <w:tab w:val="left" w:pos="720"/>
            <w:tab w:val="left" w:pos="1440"/>
            <w:tab w:val="left" w:pos="2160"/>
            <w:tab w:val="left" w:pos="2880"/>
            <w:tab w:val="left" w:pos="3600"/>
            <w:tab w:val="left" w:pos="4320"/>
            <w:tab w:val="center" w:pos="5400"/>
          </w:tabs>
          <w:ind w:left="645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num>
  <w:num w:numId="5">
    <w:abstractNumId w:val="0"/>
    <w:lvlOverride w:ilvl="0">
      <w:lvl w:ilvl="0">
        <w:start w:val="1"/>
        <w:numFmt w:val="bullet"/>
        <w:suff w:val="tab"/>
        <w:lvlText w:val="✓"/>
        <w:lvlJc w:val="left"/>
        <w:pPr>
          <w:tabs>
            <w:tab w:val="left" w:pos="360"/>
            <w:tab w:val="left" w:pos="1440"/>
            <w:tab w:val="left" w:pos="2160"/>
            <w:tab w:val="left" w:pos="2880"/>
            <w:tab w:val="left" w:pos="3600"/>
            <w:tab w:val="left" w:pos="4320"/>
            <w:tab w:val="center" w:pos="5400"/>
          </w:tabs>
          <w:ind w:left="69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tabs>
            <w:tab w:val="left" w:pos="360"/>
            <w:tab w:val="left" w:pos="1440"/>
            <w:tab w:val="left" w:pos="2160"/>
            <w:tab w:val="left" w:pos="2880"/>
            <w:tab w:val="left" w:pos="3600"/>
            <w:tab w:val="left" w:pos="4320"/>
            <w:tab w:val="center" w:pos="5400"/>
          </w:tabs>
          <w:ind w:left="141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start w:val="1"/>
        <w:numFmt w:val="bullet"/>
        <w:suff w:val="tab"/>
        <w:lvlText w:val="▪"/>
        <w:lvlJc w:val="left"/>
        <w:pPr>
          <w:tabs>
            <w:tab w:val="left" w:pos="360"/>
            <w:tab w:val="left" w:pos="1440"/>
            <w:tab w:val="left" w:pos="2160"/>
            <w:tab w:val="left" w:pos="2880"/>
            <w:tab w:val="left" w:pos="3600"/>
            <w:tab w:val="left" w:pos="4320"/>
            <w:tab w:val="center" w:pos="5400"/>
          </w:tabs>
          <w:ind w:left="213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3">
      <w:lvl w:ilvl="3">
        <w:start w:val="1"/>
        <w:numFmt w:val="bullet"/>
        <w:suff w:val="tab"/>
        <w:lvlText w:val="•"/>
        <w:lvlJc w:val="left"/>
        <w:pPr>
          <w:tabs>
            <w:tab w:val="left" w:pos="360"/>
            <w:tab w:val="left" w:pos="1440"/>
            <w:tab w:val="left" w:pos="2160"/>
            <w:tab w:val="left" w:pos="2880"/>
            <w:tab w:val="left" w:pos="3600"/>
            <w:tab w:val="left" w:pos="4320"/>
            <w:tab w:val="center" w:pos="5400"/>
          </w:tabs>
          <w:ind w:left="285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start w:val="1"/>
        <w:numFmt w:val="bullet"/>
        <w:suff w:val="tab"/>
        <w:lvlText w:val="□"/>
        <w:lvlJc w:val="left"/>
        <w:pPr>
          <w:tabs>
            <w:tab w:val="left" w:pos="360"/>
            <w:tab w:val="left" w:pos="1440"/>
            <w:tab w:val="left" w:pos="2160"/>
            <w:tab w:val="left" w:pos="2880"/>
            <w:tab w:val="left" w:pos="3600"/>
            <w:tab w:val="left" w:pos="4320"/>
            <w:tab w:val="center" w:pos="5400"/>
          </w:tabs>
          <w:ind w:left="357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start w:val="1"/>
        <w:numFmt w:val="bullet"/>
        <w:suff w:val="tab"/>
        <w:lvlText w:val="▪"/>
        <w:lvlJc w:val="left"/>
        <w:pPr>
          <w:tabs>
            <w:tab w:val="left" w:pos="360"/>
            <w:tab w:val="left" w:pos="1440"/>
            <w:tab w:val="left" w:pos="2160"/>
            <w:tab w:val="left" w:pos="2880"/>
            <w:tab w:val="left" w:pos="3600"/>
            <w:tab w:val="left" w:pos="4320"/>
            <w:tab w:val="center" w:pos="5400"/>
          </w:tabs>
          <w:ind w:left="429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start w:val="1"/>
        <w:numFmt w:val="bullet"/>
        <w:suff w:val="tab"/>
        <w:lvlText w:val="•"/>
        <w:lvlJc w:val="left"/>
        <w:pPr>
          <w:tabs>
            <w:tab w:val="left" w:pos="360"/>
            <w:tab w:val="left" w:pos="1440"/>
            <w:tab w:val="left" w:pos="2160"/>
            <w:tab w:val="left" w:pos="2880"/>
            <w:tab w:val="left" w:pos="3600"/>
            <w:tab w:val="left" w:pos="4320"/>
            <w:tab w:val="center" w:pos="5400"/>
          </w:tabs>
          <w:ind w:left="501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start w:val="1"/>
        <w:numFmt w:val="bullet"/>
        <w:suff w:val="tab"/>
        <w:lvlText w:val="□"/>
        <w:lvlJc w:val="left"/>
        <w:pPr>
          <w:tabs>
            <w:tab w:val="left" w:pos="360"/>
            <w:tab w:val="left" w:pos="1440"/>
            <w:tab w:val="left" w:pos="2160"/>
            <w:tab w:val="left" w:pos="2880"/>
            <w:tab w:val="left" w:pos="3600"/>
            <w:tab w:val="left" w:pos="4320"/>
            <w:tab w:val="center" w:pos="5400"/>
          </w:tabs>
          <w:ind w:left="573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start w:val="1"/>
        <w:numFmt w:val="bullet"/>
        <w:suff w:val="tab"/>
        <w:lvlText w:val="▪"/>
        <w:lvlJc w:val="left"/>
        <w:pPr>
          <w:tabs>
            <w:tab w:val="left" w:pos="360"/>
            <w:tab w:val="left" w:pos="1440"/>
            <w:tab w:val="left" w:pos="2160"/>
            <w:tab w:val="left" w:pos="2880"/>
            <w:tab w:val="left" w:pos="3600"/>
            <w:tab w:val="left" w:pos="4320"/>
            <w:tab w:val="center" w:pos="5400"/>
          </w:tabs>
          <w:ind w:left="645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num>
  <w:num w:numId="6">
    <w:abstractNumId w:val="3"/>
  </w:num>
  <w:num w:numId="7">
    <w:abstractNumId w:val="2"/>
  </w:num>
  <w:num w:numId="8">
    <w:abstractNumId w:val="5"/>
  </w:num>
  <w:num w:numId="9">
    <w:abstractNumId w:val="4"/>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w="12700" w14:cap="flat">
        <w14:noFill/>
        <w14:miter w14:lim="400000"/>
      </w14:textOutline>
      <w14:textFill>
        <w14:solidFill>
          <w14:srgbClr w14:val="000000"/>
        </w14:solidFill>
      </w14:textFill>
    </w:rPr>
  </w:style>
  <w:style w:type="character" w:styleId="None A">
    <w:name w:val="None A"/>
  </w:style>
  <w:style w:type="paragraph" w:styleId="No Spacing">
    <w:name w:val="No Spacing"/>
    <w:next w:val="No Spacing"/>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character" w:styleId="None">
    <w:name w:val="None"/>
  </w:style>
  <w:style w:type="character" w:styleId="Hyperlink.0">
    <w:name w:val="Hyperlink.0"/>
    <w:basedOn w:val="None"/>
    <w:next w:val="Hyperlink.0"/>
    <w:rPr>
      <w:outline w:val="0"/>
      <w:color w:val="0000ff"/>
      <w:sz w:val="24"/>
      <w:szCs w:val="24"/>
      <w:u w:val="single" w:color="0000ff"/>
      <w14:textFill>
        <w14:solidFill>
          <w14:srgbClr w14:val="0000FF"/>
        </w14:solidFill>
      </w14:textFill>
    </w:rPr>
  </w:style>
  <w:style w:type="character" w:styleId="Hyperlink.1">
    <w:name w:val="Hyperlink.1"/>
    <w:basedOn w:val="None"/>
    <w:next w:val="Hyperlink.1"/>
    <w:rPr>
      <w:sz w:val="24"/>
      <w:szCs w:val="24"/>
    </w:rPr>
  </w:style>
  <w:style w:type="numbering" w:styleId="Imported Style 1">
    <w:name w:val="Imported Style 1"/>
    <w:pPr>
      <w:numPr>
        <w:numId w:val="1"/>
      </w:numPr>
    </w:p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276"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Imported Style 2">
    <w:name w:val="Imported Style 2"/>
    <w:pPr>
      <w:numPr>
        <w:numId w:val="6"/>
      </w:numPr>
    </w:pPr>
  </w:style>
  <w:style w:type="numbering" w:styleId="Imported Style 3">
    <w:name w:val="Imported Style 3"/>
    <w:pPr>
      <w:numPr>
        <w:numId w:val="8"/>
      </w:numPr>
    </w:pPr>
  </w:style>
  <w:style w:type="character" w:styleId="Hyperlink.1.0">
    <w:name w:val="Hyperlink.1.0"/>
    <w:rPr>
      <w:sz w:val="24"/>
      <w:szCs w:val="24"/>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